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3824" w:rsidRDefault="003C7132">
      <w:pPr>
        <w:pStyle w:val="1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Р О С С И Й С К А Я   Ф Е Д Е Р А Ц И Я                                                                                        Б Е Л Г О Р О Д С К А Я   О Б Л А С Т Ь</w:t>
      </w:r>
    </w:p>
    <w:p w:rsidR="00023824" w:rsidRDefault="003C713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34670" cy="637540"/>
            <wp:effectExtent l="0" t="0" r="0" b="0"/>
            <wp:docPr id="1" name="Рисунок 1" descr="Герб-к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-к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4670" cy="637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824" w:rsidRDefault="003C713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СОВЕТ ДЕПУТАТОВ</w:t>
      </w:r>
    </w:p>
    <w:p w:rsidR="00023824" w:rsidRDefault="003C7132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ВОЛОКОНОВСКОГО МУНИЦИПАЛЬНОГО  ОКРУГА </w:t>
      </w:r>
    </w:p>
    <w:p w:rsidR="00023824" w:rsidRDefault="00023824">
      <w:pPr>
        <w:pStyle w:val="3"/>
        <w:rPr>
          <w:sz w:val="24"/>
          <w:szCs w:val="32"/>
        </w:rPr>
      </w:pPr>
    </w:p>
    <w:p w:rsidR="00023824" w:rsidRDefault="003C7132">
      <w:pPr>
        <w:pStyle w:val="3"/>
        <w:rPr>
          <w:szCs w:val="32"/>
        </w:rPr>
      </w:pPr>
      <w:r>
        <w:rPr>
          <w:szCs w:val="32"/>
        </w:rPr>
        <w:t>Р Е Ш Е Н И Е</w:t>
      </w:r>
    </w:p>
    <w:p w:rsidR="00023824" w:rsidRDefault="00023824">
      <w:pPr>
        <w:rPr>
          <w:rFonts w:ascii="Times New Roman" w:hAnsi="Times New Roman" w:cs="Times New Roman"/>
          <w:b/>
        </w:rPr>
      </w:pPr>
    </w:p>
    <w:p w:rsidR="00023824" w:rsidRDefault="00A23313">
      <w:pPr>
        <w:jc w:val="both"/>
        <w:rPr>
          <w:rFonts w:ascii="Times New Roman" w:hAnsi="Times New Roman" w:cs="Times New Roman"/>
          <w:b/>
          <w:sz w:val="28"/>
          <w:szCs w:val="24"/>
        </w:rPr>
      </w:pPr>
      <w:r w:rsidRPr="005254CB">
        <w:rPr>
          <w:rFonts w:ascii="Times New Roman" w:hAnsi="Times New Roman" w:cs="Times New Roman"/>
          <w:b/>
          <w:sz w:val="28"/>
        </w:rPr>
        <w:t>05</w:t>
      </w:r>
      <w:r w:rsidR="003C7132">
        <w:rPr>
          <w:rFonts w:ascii="Times New Roman" w:hAnsi="Times New Roman" w:cs="Times New Roman"/>
          <w:b/>
          <w:sz w:val="28"/>
        </w:rPr>
        <w:t xml:space="preserve"> ноября 2025 года                      </w:t>
      </w:r>
      <w:r w:rsidR="00E44AD5">
        <w:rPr>
          <w:rFonts w:ascii="Times New Roman" w:hAnsi="Times New Roman" w:cs="Times New Roman"/>
          <w:b/>
          <w:sz w:val="28"/>
        </w:rPr>
        <w:t xml:space="preserve">                        </w:t>
      </w:r>
      <w:r w:rsidR="00E44AD5">
        <w:rPr>
          <w:rFonts w:ascii="Times New Roman" w:hAnsi="Times New Roman" w:cs="Times New Roman"/>
          <w:b/>
          <w:sz w:val="28"/>
        </w:rPr>
        <w:tab/>
      </w:r>
      <w:r w:rsidR="00E44AD5">
        <w:rPr>
          <w:rFonts w:ascii="Times New Roman" w:hAnsi="Times New Roman" w:cs="Times New Roman"/>
          <w:b/>
          <w:sz w:val="28"/>
        </w:rPr>
        <w:tab/>
      </w:r>
      <w:r w:rsidR="00E44AD5">
        <w:rPr>
          <w:rFonts w:ascii="Times New Roman" w:hAnsi="Times New Roman" w:cs="Times New Roman"/>
          <w:b/>
          <w:sz w:val="28"/>
        </w:rPr>
        <w:tab/>
      </w:r>
      <w:r w:rsidR="00E44AD5">
        <w:rPr>
          <w:rFonts w:ascii="Times New Roman" w:hAnsi="Times New Roman" w:cs="Times New Roman"/>
          <w:b/>
          <w:sz w:val="28"/>
        </w:rPr>
        <w:tab/>
        <w:t>№</w:t>
      </w:r>
      <w:r w:rsidR="00163384">
        <w:rPr>
          <w:rFonts w:ascii="Times New Roman" w:hAnsi="Times New Roman" w:cs="Times New Roman"/>
          <w:b/>
          <w:sz w:val="28"/>
        </w:rPr>
        <w:t xml:space="preserve"> 59</w:t>
      </w:r>
      <w:r w:rsidR="00E44AD5">
        <w:rPr>
          <w:rFonts w:ascii="Times New Roman" w:hAnsi="Times New Roman" w:cs="Times New Roman"/>
          <w:b/>
          <w:sz w:val="28"/>
        </w:rPr>
        <w:t xml:space="preserve"> </w:t>
      </w:r>
    </w:p>
    <w:p w:rsidR="00023824" w:rsidRDefault="00023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023824" w:rsidRDefault="003C7132">
      <w:pPr>
        <w:spacing w:after="0" w:line="240" w:lineRule="auto"/>
        <w:jc w:val="center"/>
        <w:rPr>
          <w:rFonts w:ascii="Times New Roman" w:eastAsia="Calibri" w:hAnsi="Times New Roman" w:cs="Times New Roman"/>
          <w:sz w:val="12"/>
          <w:szCs w:val="20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ликвидации администрации</w:t>
      </w:r>
      <w:r w:rsidRPr="00CF78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Репьевского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</w:p>
    <w:p w:rsidR="00023824" w:rsidRDefault="00023824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20"/>
          <w:kern w:val="2"/>
          <w:sz w:val="30"/>
          <w:szCs w:val="20"/>
          <w:lang w:eastAsia="ru-RU"/>
        </w:rPr>
      </w:pPr>
    </w:p>
    <w:p w:rsidR="00023824" w:rsidRDefault="003C713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с частью первой Гражданского кодекса Российской Федерации от 30 ноября 1994 года № 51-ФЗ, Федеральным законом от 20 марта 2025 года № 33-ФЗ «Об общих принципах организации местного самоуправления в единой системе публичной власти», Федеральным законом от 8 августа 2001 года № 129-ФЗ «О государственной регистрации юридических лиц и индивидуальных предпринимателей»,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Волоконовского муниципального округа Белгородской области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решил:</w:t>
      </w:r>
    </w:p>
    <w:p w:rsidR="00023824" w:rsidRDefault="003C7132">
      <w:pPr>
        <w:spacing w:after="1" w:line="28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1. Ликвидировать </w:t>
      </w:r>
      <w:bookmarkStart w:id="0" w:name="_Hlk103247576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администрацию</w:t>
      </w:r>
      <w:r w:rsidRPr="009B1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Репьевского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bookmarkEnd w:id="0"/>
      <w:r w:rsidR="009B1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(ОГРН </w:t>
      </w:r>
      <w:r w:rsidRPr="009B18DE">
        <w:rPr>
          <w:rFonts w:ascii="Times New Roman" w:eastAsia="Calibri" w:hAnsi="Times New Roman" w:cs="Times New Roman"/>
          <w:sz w:val="28"/>
          <w:szCs w:val="28"/>
          <w:lang w:eastAsia="ru-RU"/>
        </w:rPr>
        <w:t>1063106000385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ИНН </w:t>
      </w:r>
      <w:r w:rsidRPr="009B18DE">
        <w:rPr>
          <w:rFonts w:ascii="Times New Roman" w:eastAsia="Calibri" w:hAnsi="Times New Roman" w:cs="Times New Roman"/>
          <w:sz w:val="28"/>
          <w:szCs w:val="28"/>
          <w:lang w:eastAsia="ru-RU"/>
        </w:rPr>
        <w:t>3106005967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, КПП </w:t>
      </w:r>
      <w:r w:rsidRPr="009B18DE">
        <w:rPr>
          <w:rFonts w:ascii="Times New Roman" w:eastAsia="Calibri" w:hAnsi="Times New Roman" w:cs="Times New Roman"/>
          <w:sz w:val="28"/>
          <w:szCs w:val="28"/>
          <w:lang w:eastAsia="ru-RU"/>
        </w:rPr>
        <w:t>310601001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, местонахождение: Белгородская</w:t>
      </w:r>
      <w:r w:rsidRPr="009B1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область, Волоконовский район, с. Репьевка, </w:t>
      </w:r>
      <w:r w:rsidRPr="00A23313">
        <w:rPr>
          <w:rFonts w:ascii="Times New Roman" w:eastAsia="Calibri" w:hAnsi="Times New Roman" w:cs="Times New Roman"/>
          <w:sz w:val="28"/>
          <w:szCs w:val="28"/>
          <w:lang w:eastAsia="ru-RU"/>
        </w:rPr>
        <w:t>ул. Школьная, д. 1)</w:t>
      </w:r>
      <w:r w:rsidR="009B1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как юридическое лицо.</w:t>
      </w:r>
    </w:p>
    <w:p w:rsidR="00023824" w:rsidRDefault="003C7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 Назначить ликвидационную комиссию по ликвидации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CF78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Репьевского</w:t>
      </w:r>
      <w:r w:rsidR="009B1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сельского поселения муниципального района «Волоконовский район» Белгородской области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(далее - ликвидационная комиссия) в </w:t>
      </w:r>
      <w:hyperlink r:id="rId8" w:history="1">
        <w:r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>составе</w:t>
        </w:r>
      </w:hyperlink>
      <w:bookmarkStart w:id="1" w:name="_Hlk113869446"/>
      <w:r w:rsidR="009B18DE"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приложению 1 к настоящему решению</w:t>
      </w:r>
      <w:bookmarkEnd w:id="1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23824" w:rsidRDefault="003C7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Ликвидационной комиссии провести ликвидацию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CF78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Репьевского</w:t>
      </w:r>
      <w:r w:rsidR="009B18DE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 до 1 марта 2026 года в порядке согласно приложению 2 к настоящему решению.</w:t>
      </w:r>
    </w:p>
    <w:p w:rsidR="00023824" w:rsidRDefault="003C7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 Установить, что:</w:t>
      </w:r>
    </w:p>
    <w:p w:rsidR="00023824" w:rsidRDefault="003C7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1) порядок работы ликвидационной комиссии определяется ее председателем;</w:t>
      </w:r>
    </w:p>
    <w:p w:rsidR="00023824" w:rsidRDefault="003C7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2) председатель ликвидационной комиссии руководит работой ликвидационной комиссии и является уполномоченным лицом, имеющим право действовать без доверенности от имени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администрации</w:t>
      </w:r>
      <w:r w:rsidRPr="00CF78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Репьевского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сельского поселения муниципального района «Волоконовский район» Белгородской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023824" w:rsidRDefault="003C713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3) заместитель председателя ликвидационной комиссии исполняет полномочия председателя ликвидационной комиссии во время его отсутствия.</w:t>
      </w:r>
    </w:p>
    <w:p w:rsidR="00023824" w:rsidRDefault="003C713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5. Поручить </w:t>
      </w:r>
      <w:r w:rsidR="00A23313">
        <w:rPr>
          <w:rFonts w:ascii="Times New Roman" w:eastAsia="Times New Roman" w:hAnsi="Times New Roman" w:cs="Times New Roman"/>
          <w:sz w:val="28"/>
          <w:szCs w:val="28"/>
        </w:rPr>
        <w:t>председателю ликвидационной комиссии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утвердить промежуточный ликвидационный баланс администрации</w:t>
      </w:r>
      <w:r w:rsidRPr="00CF78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Репьевского</w:t>
      </w:r>
      <w:r w:rsidR="00CE6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 и ликвидационный баланс администрации</w:t>
      </w:r>
      <w:r w:rsidRPr="00CF78F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Репьевского</w:t>
      </w:r>
      <w:r w:rsidR="00CE6328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сельского поселения муниципального района «Волоконовский район» Белгородской области.</w:t>
      </w:r>
    </w:p>
    <w:p w:rsidR="00023824" w:rsidRDefault="003C7132">
      <w:pPr>
        <w:autoSpaceDE w:val="0"/>
        <w:autoSpaceDN w:val="0"/>
        <w:adjustRightInd w:val="0"/>
        <w:spacing w:after="0" w:line="240" w:lineRule="atLeast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6. Решение вступает в силу со дня его приятия. </w:t>
      </w:r>
    </w:p>
    <w:p w:rsidR="00023824" w:rsidRDefault="003C7132">
      <w:pPr>
        <w:spacing w:after="0" w:line="240" w:lineRule="atLeast"/>
        <w:ind w:firstLine="709"/>
        <w:jc w:val="both"/>
        <w:rPr>
          <w:rFonts w:ascii="PT Astra Serif" w:eastAsia="Calibri" w:hAnsi="PT Astra Serif" w:cs="Tahoma"/>
          <w:bCs/>
          <w:w w:val="105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7. </w:t>
      </w:r>
      <w:r w:rsidR="00E44AD5" w:rsidRPr="00E44AD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Разместить настоящее решение в сетевом издании «Красный Октябрь» (october31.ru) и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(https://volokonovskij-r31.gosweb.gosuslugi.ru).</w:t>
      </w:r>
    </w:p>
    <w:p w:rsidR="00023824" w:rsidRDefault="003C7132">
      <w:pPr>
        <w:spacing w:after="0" w:line="240" w:lineRule="atLeast"/>
        <w:ind w:right="-6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8. Контроль за выполнением решения возложить на комиссию </w:t>
      </w:r>
      <w:r>
        <w:rPr>
          <w:rFonts w:ascii="Times New Roman" w:hAnsi="Times New Roman" w:cs="Times New Roman"/>
          <w:sz w:val="28"/>
          <w:szCs w:val="28"/>
        </w:rPr>
        <w:t>по экономическому развитию, бюджету, финансам и налоговой политике.</w:t>
      </w:r>
    </w:p>
    <w:p w:rsidR="00023824" w:rsidRDefault="0002382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3824" w:rsidRDefault="00023824">
      <w:pPr>
        <w:spacing w:after="0" w:line="240" w:lineRule="auto"/>
        <w:ind w:right="2561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ED1F48" w:rsidRPr="0045684F" w:rsidRDefault="00ED1F48" w:rsidP="00ED1F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Председатель Совета депутатов</w:t>
      </w:r>
    </w:p>
    <w:p w:rsidR="00ED1F48" w:rsidRPr="0045684F" w:rsidRDefault="00ED1F48" w:rsidP="00ED1F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ahoma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>Волоконовског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о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>муниципального округа</w:t>
      </w:r>
    </w:p>
    <w:p w:rsidR="00ED1F48" w:rsidRPr="00B2716E" w:rsidRDefault="00ED1F48" w:rsidP="00ED1F48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PT Astra Serif" w:eastAsia="Calibri" w:hAnsi="PT Astra Serif" w:cs="Times New Roman"/>
          <w:b/>
          <w:sz w:val="28"/>
          <w:szCs w:val="28"/>
        </w:rPr>
      </w:pP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Белгородской области                                                               </w:t>
      </w:r>
      <w:r>
        <w:rPr>
          <w:rFonts w:ascii="PT Astra Serif" w:eastAsia="Calibri" w:hAnsi="PT Astra Serif" w:cs="Tahoma"/>
          <w:b/>
          <w:sz w:val="28"/>
          <w:szCs w:val="28"/>
        </w:rPr>
        <w:t xml:space="preserve">    </w:t>
      </w:r>
      <w:r w:rsidRPr="0045684F">
        <w:rPr>
          <w:rFonts w:ascii="PT Astra Serif" w:eastAsia="Calibri" w:hAnsi="PT Astra Serif" w:cs="Tahoma"/>
          <w:b/>
          <w:sz w:val="28"/>
          <w:szCs w:val="28"/>
        </w:rPr>
        <w:t xml:space="preserve">  </w:t>
      </w:r>
      <w:r w:rsidRPr="006A19A2">
        <w:rPr>
          <w:rFonts w:ascii="Times New Roman" w:hAnsi="Times New Roman" w:cs="Times New Roman"/>
          <w:b/>
          <w:sz w:val="28"/>
          <w:szCs w:val="28"/>
        </w:rPr>
        <w:t>Н.В.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9A2">
        <w:rPr>
          <w:rFonts w:ascii="Times New Roman" w:hAnsi="Times New Roman" w:cs="Times New Roman"/>
          <w:b/>
          <w:sz w:val="28"/>
          <w:szCs w:val="28"/>
        </w:rPr>
        <w:t>Меланина</w:t>
      </w:r>
    </w:p>
    <w:p w:rsidR="00ED1F48" w:rsidRPr="00B2716E" w:rsidRDefault="00ED1F48" w:rsidP="00ED1F48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D1F48" w:rsidRPr="00B2716E" w:rsidRDefault="00ED1F48" w:rsidP="00ED1F48">
      <w:pPr>
        <w:suppressAutoHyphens/>
        <w:spacing w:after="0" w:line="240" w:lineRule="auto"/>
        <w:jc w:val="both"/>
        <w:rPr>
          <w:rFonts w:ascii="PT Astra Serif" w:eastAsia="Calibri" w:hAnsi="PT Astra Serif" w:cs="Times New Roman"/>
          <w:sz w:val="28"/>
          <w:szCs w:val="28"/>
        </w:rPr>
      </w:pPr>
    </w:p>
    <w:p w:rsidR="00ED1F48" w:rsidRDefault="00ED1F48" w:rsidP="00ED1F48">
      <w:pPr>
        <w:suppressAutoHyphens/>
        <w:spacing w:after="0" w:line="240" w:lineRule="auto"/>
        <w:rPr>
          <w:rFonts w:ascii="PT Astra Serif" w:eastAsia="Calibri" w:hAnsi="PT Astra Serif" w:cs="Times New Roman"/>
          <w:b/>
          <w:sz w:val="28"/>
          <w:szCs w:val="28"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>Глава Волоконовского муниципального</w:t>
      </w:r>
    </w:p>
    <w:p w:rsidR="00ED1F48" w:rsidRPr="0045684F" w:rsidRDefault="00ED1F48" w:rsidP="00ED1F48">
      <w:pPr>
        <w:suppressAutoHyphens/>
        <w:spacing w:after="0" w:line="240" w:lineRule="auto"/>
        <w:rPr>
          <w:b/>
        </w:rPr>
      </w:pPr>
      <w:r>
        <w:rPr>
          <w:rFonts w:ascii="PT Astra Serif" w:eastAsia="Calibri" w:hAnsi="PT Astra Serif" w:cs="Times New Roman"/>
          <w:b/>
          <w:sz w:val="28"/>
          <w:szCs w:val="28"/>
        </w:rPr>
        <w:t xml:space="preserve">округа Белгородской области                                   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>Е.А. Сотников</w:t>
      </w:r>
    </w:p>
    <w:p w:rsidR="00023824" w:rsidRDefault="00023824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</w:p>
    <w:p w:rsidR="00023824" w:rsidRDefault="003C7132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</w:pPr>
      <w:r>
        <w:rPr>
          <w:rFonts w:ascii="Times New Roman" w:eastAsia="Calibri" w:hAnsi="Times New Roman" w:cs="Times New Roman"/>
          <w:b/>
          <w:color w:val="000000"/>
          <w:sz w:val="28"/>
          <w:lang w:eastAsia="ru-RU"/>
        </w:rPr>
        <w:br w:type="page"/>
      </w:r>
    </w:p>
    <w:tbl>
      <w:tblPr>
        <w:tblStyle w:val="a8"/>
        <w:tblW w:w="0" w:type="auto"/>
        <w:tblInd w:w="5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</w:tblGrid>
      <w:tr w:rsidR="00023824">
        <w:tc>
          <w:tcPr>
            <w:tcW w:w="4531" w:type="dxa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bookmarkStart w:id="2" w:name="_Hlk103247556"/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1</w:t>
            </w:r>
          </w:p>
          <w:p w:rsidR="00023824" w:rsidRDefault="003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023824" w:rsidRDefault="00D32A3D" w:rsidP="00D3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«05»ноября 2025 года</w:t>
            </w:r>
            <w:r w:rsidR="003C71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1633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</w:tr>
    </w:tbl>
    <w:p w:rsidR="00023824" w:rsidRDefault="0002382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bookmarkEnd w:id="2"/>
    <w:p w:rsidR="00023824" w:rsidRDefault="003C713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Состав </w:t>
      </w:r>
    </w:p>
    <w:p w:rsidR="00023824" w:rsidRDefault="003C713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ликвидационной комиссии по ликвидации </w:t>
      </w:r>
    </w:p>
    <w:p w:rsidR="00023824" w:rsidRDefault="00E266C5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</w:t>
      </w:r>
      <w:r w:rsidR="003C71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дминистрации</w:t>
      </w:r>
      <w:r w:rsidR="003C7132" w:rsidRPr="00CF78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Репьевского</w:t>
      </w:r>
      <w:r w:rsidR="003C713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сельского поселения муниципального района «Волоконовский район» Белгородской области</w:t>
      </w:r>
    </w:p>
    <w:tbl>
      <w:tblPr>
        <w:tblW w:w="9877" w:type="dxa"/>
        <w:tblLook w:val="04A0" w:firstRow="1" w:lastRow="0" w:firstColumn="1" w:lastColumn="0" w:noHBand="0" w:noVBand="1"/>
      </w:tblPr>
      <w:tblGrid>
        <w:gridCol w:w="4548"/>
        <w:gridCol w:w="5329"/>
      </w:tblGrid>
      <w:tr w:rsidR="00023824" w:rsidTr="00F33519">
        <w:trPr>
          <w:trHeight w:val="1036"/>
        </w:trPr>
        <w:tc>
          <w:tcPr>
            <w:tcW w:w="4548" w:type="dxa"/>
          </w:tcPr>
          <w:p w:rsidR="00023824" w:rsidRDefault="003C7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Председатель ликвидационной комиссии</w:t>
            </w:r>
          </w:p>
          <w:p w:rsidR="00023824" w:rsidRDefault="00023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23824" w:rsidRPr="00E266C5" w:rsidRDefault="003C7132" w:rsidP="00F33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E266C5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ru-RU"/>
              </w:rPr>
              <w:t xml:space="preserve">- </w:t>
            </w:r>
            <w:r w:rsidRPr="00E266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Сотников Алексей Алексеевич, глава администрации Репьевского сельского поселения</w:t>
            </w:r>
          </w:p>
        </w:tc>
      </w:tr>
      <w:tr w:rsidR="00023824" w:rsidTr="00F33519">
        <w:trPr>
          <w:trHeight w:val="1987"/>
        </w:trPr>
        <w:tc>
          <w:tcPr>
            <w:tcW w:w="4548" w:type="dxa"/>
          </w:tcPr>
          <w:p w:rsidR="00023824" w:rsidRDefault="003C7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Заместитель председателя ликвидационной комиссии</w:t>
            </w:r>
          </w:p>
          <w:p w:rsidR="00023824" w:rsidRDefault="00023824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023824" w:rsidRDefault="003C7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Секретарь ликвидационной комиссии</w:t>
            </w:r>
          </w:p>
          <w:p w:rsidR="00023824" w:rsidRDefault="0002382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5329" w:type="dxa"/>
          </w:tcPr>
          <w:p w:rsidR="00023824" w:rsidRPr="00E266C5" w:rsidRDefault="003C7132" w:rsidP="00F33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266C5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Pr="00E266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Натальченко Ирина Михайловна, заместитель главы администрации Репьевского сельского поселения</w:t>
            </w:r>
          </w:p>
          <w:p w:rsidR="00023824" w:rsidRPr="00F33519" w:rsidRDefault="003C7132" w:rsidP="00F335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E266C5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- </w:t>
            </w:r>
            <w:r w:rsidR="00163384" w:rsidRPr="002E027D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Кореева Валентина Филипповна, ведущий бухгалтер сельских поселений МКУ «Центр бухгалтерского учета»</w:t>
            </w:r>
          </w:p>
        </w:tc>
      </w:tr>
      <w:tr w:rsidR="00023824">
        <w:trPr>
          <w:trHeight w:val="259"/>
        </w:trPr>
        <w:tc>
          <w:tcPr>
            <w:tcW w:w="9877" w:type="dxa"/>
            <w:gridSpan w:val="2"/>
          </w:tcPr>
          <w:p w:rsidR="00023824" w:rsidRDefault="003C713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Члены ликвидационной комиссии:  </w:t>
            </w:r>
          </w:p>
        </w:tc>
      </w:tr>
    </w:tbl>
    <w:tbl>
      <w:tblPr>
        <w:tblStyle w:val="a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5"/>
        <w:gridCol w:w="703"/>
        <w:gridCol w:w="4791"/>
      </w:tblGrid>
      <w:tr w:rsidR="00023824" w:rsidTr="00F33519"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Решетняк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Валерьевна</w:t>
            </w: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заместитель главы администрации района по стратегическому развитию</w:t>
            </w:r>
          </w:p>
        </w:tc>
      </w:tr>
      <w:tr w:rsidR="00023824" w:rsidTr="00F33519"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Пономаренко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Наталья Михайловна</w:t>
            </w: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председатель контрольно-счетной комиссии</w:t>
            </w:r>
          </w:p>
        </w:tc>
      </w:tr>
      <w:tr w:rsidR="00023824" w:rsidTr="00F33519"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Алексеева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Инна Станиславовна</w:t>
            </w:r>
          </w:p>
          <w:p w:rsidR="00023824" w:rsidRDefault="0002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службы и кадров администрации района</w:t>
            </w:r>
          </w:p>
        </w:tc>
      </w:tr>
      <w:tr w:rsidR="00023824" w:rsidTr="00F33519"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Рощупкина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Марина Сергеевна</w:t>
            </w: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по правовой работе администрации района</w:t>
            </w:r>
          </w:p>
        </w:tc>
      </w:tr>
      <w:tr w:rsidR="00023824" w:rsidTr="00F33519"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Смоленская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Валерьевна</w:t>
            </w:r>
          </w:p>
          <w:p w:rsidR="00023824" w:rsidRDefault="000238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- заместитель руководителя аппарата главы администрации района по информационной политике</w:t>
            </w:r>
          </w:p>
        </w:tc>
      </w:tr>
      <w:tr w:rsidR="00023824" w:rsidTr="00F33519">
        <w:tc>
          <w:tcPr>
            <w:tcW w:w="4395" w:type="dxa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Кравцов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Сергей Александрович</w:t>
            </w: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начальник отдела муниципальной собственности и земельных ресурсов администрации района</w:t>
            </w:r>
          </w:p>
        </w:tc>
      </w:tr>
      <w:tr w:rsidR="00023824" w:rsidTr="00F33519"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Кравцова 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Оксана Викторовна</w:t>
            </w: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>- директор МКУ «Центр бухгалтерского учета»</w:t>
            </w:r>
          </w:p>
        </w:tc>
      </w:tr>
      <w:tr w:rsidR="00023824" w:rsidTr="00F33519">
        <w:trPr>
          <w:trHeight w:val="310"/>
        </w:trPr>
        <w:tc>
          <w:tcPr>
            <w:tcW w:w="43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Папка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Елена Васильевна</w:t>
            </w:r>
          </w:p>
        </w:tc>
        <w:tc>
          <w:tcPr>
            <w:tcW w:w="5494" w:type="dxa"/>
            <w:gridSpan w:val="2"/>
            <w:vAlign w:val="center"/>
          </w:tcPr>
          <w:p w:rsidR="00023824" w:rsidRDefault="003C7132">
            <w:pPr>
              <w:pStyle w:val="3"/>
              <w:jc w:val="both"/>
              <w:rPr>
                <w:b w:val="0"/>
                <w:bCs w:val="0"/>
                <w:sz w:val="28"/>
                <w:szCs w:val="20"/>
              </w:rPr>
            </w:pPr>
            <w:r>
              <w:rPr>
                <w:b w:val="0"/>
                <w:bCs w:val="0"/>
                <w:sz w:val="28"/>
                <w:szCs w:val="20"/>
              </w:rPr>
              <w:t xml:space="preserve">- ведущий бухгалтер органов власти и учреждений района </w:t>
            </w:r>
          </w:p>
        </w:tc>
      </w:tr>
      <w:tr w:rsidR="00023824" w:rsidTr="00F33519">
        <w:trPr>
          <w:gridBefore w:val="2"/>
          <w:wBefore w:w="5098" w:type="dxa"/>
        </w:trPr>
        <w:tc>
          <w:tcPr>
            <w:tcW w:w="4791" w:type="dxa"/>
          </w:tcPr>
          <w:p w:rsidR="00163384" w:rsidRDefault="0016338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3519" w:rsidRDefault="00F3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3519" w:rsidRDefault="00F3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3519" w:rsidRDefault="00F3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F33519" w:rsidRDefault="00F3351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023824" w:rsidRDefault="003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lastRenderedPageBreak/>
              <w:t>Приложение 2</w:t>
            </w:r>
          </w:p>
          <w:p w:rsidR="00023824" w:rsidRDefault="003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к решению Совета депутатов Волоконовского муниципального округа Белгородской области </w:t>
            </w:r>
          </w:p>
          <w:p w:rsidR="00023824" w:rsidRDefault="00D32A3D" w:rsidP="00D32A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от «05» ноября 2025 года</w:t>
            </w:r>
            <w:r w:rsidR="003C7132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 xml:space="preserve"> № </w:t>
            </w:r>
            <w:r w:rsidR="00163384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59</w:t>
            </w:r>
          </w:p>
        </w:tc>
      </w:tr>
    </w:tbl>
    <w:p w:rsidR="00023824" w:rsidRDefault="00023824">
      <w:pPr>
        <w:spacing w:after="0" w:line="240" w:lineRule="auto"/>
        <w:ind w:firstLine="4678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023824" w:rsidRDefault="00023824">
      <w:pPr>
        <w:spacing w:after="0" w:line="240" w:lineRule="auto"/>
        <w:ind w:firstLine="8505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023824" w:rsidRDefault="003C7132">
      <w:pPr>
        <w:spacing w:after="0" w:line="240" w:lineRule="auto"/>
        <w:ind w:firstLine="284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Порядок ликвидации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администрации</w:t>
      </w:r>
      <w:r w:rsidRPr="00CF78F0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Репьевского </w:t>
      </w: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сельского поселения </w:t>
      </w:r>
      <w:bookmarkStart w:id="3" w:name="_GoBack"/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муниципального района «Волоконовский район» Белгородской области</w:t>
      </w:r>
    </w:p>
    <w:bookmarkEnd w:id="3"/>
    <w:p w:rsidR="00023824" w:rsidRDefault="00023824">
      <w:pPr>
        <w:spacing w:after="0" w:line="240" w:lineRule="auto"/>
        <w:ind w:firstLine="284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60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5120"/>
        <w:gridCol w:w="3895"/>
      </w:tblGrid>
      <w:tr w:rsidR="00023824">
        <w:trPr>
          <w:trHeight w:val="765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  <w:t>Срок исполнения</w:t>
            </w:r>
          </w:p>
        </w:tc>
      </w:tr>
      <w:tr w:rsidR="00023824">
        <w:trPr>
          <w:trHeight w:val="1632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уведомления в УФНС России по Белгородской области (далее - УФНС)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принятом решении о ликвидации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формировании ликвидационной комиссии для внесения записи в Единый государственный реестр юридических лиц (ЕГРЮЛ).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23824">
        <w:trPr>
          <w:trHeight w:val="883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120" w:type="dxa"/>
            <w:vAlign w:val="center"/>
          </w:tcPr>
          <w:p w:rsidR="00023824" w:rsidRDefault="003C7132" w:rsidP="00E44AD5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Размещение на официальном сайте администрации муниципального района «Волоконовский район» Белгородской области в информационно-телекоммуникационной сети «Интернет» (volokonovskij-r31.gosweb.gosuslugi.ru),</w:t>
            </w:r>
            <w:r w:rsidR="004E48B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сетевом издании «Красный Октябрь» (october31.ru) сообщения о том, что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администрация</w:t>
            </w:r>
            <w:r w:rsidRPr="00CF78F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находится в процессе ликвидации как юридическое лицо.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23824">
        <w:trPr>
          <w:trHeight w:val="261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Опубликование в журнале «Вестник государственной регистрации», а также на сайте Единого федерального реестра юридически значимых сведений о фактах деятельности юридических лиц, индивидуальных предпринимателей и иных субъектов экономической деятельности сообщения о ликвидации юридического лица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о порядке и сроке заявления требований его кредиторами (https://fedresurs.ru).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 течение 3 рабочих дней после даты принятия настоящего решения </w:t>
            </w:r>
          </w:p>
        </w:tc>
      </w:tr>
      <w:tr w:rsidR="00023824">
        <w:trPr>
          <w:trHeight w:val="261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ind w:firstLine="284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Уведомление работников администрации</w:t>
            </w:r>
            <w:r w:rsidR="004E48B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F78F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Репьевского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 w:rsidR="004E48B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о ликвидации администрации</w:t>
            </w:r>
            <w:r w:rsidRPr="00CF78F0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Репьевского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сельского поселения муниципального района «Волоконовский район» Белгородской области как юридического лица.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Незамедлительно после принятия настоящего решения </w:t>
            </w:r>
          </w:p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(не менее чем за два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до прекращения полномочий, расторжения трудового договора (контракта))</w:t>
            </w:r>
          </w:p>
        </w:tc>
      </w:tr>
      <w:tr w:rsidR="00023824">
        <w:trPr>
          <w:trHeight w:val="1839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5.</w:t>
            </w:r>
          </w:p>
        </w:tc>
        <w:tc>
          <w:tcPr>
            <w:tcW w:w="5120" w:type="dxa"/>
            <w:vAlign w:val="center"/>
          </w:tcPr>
          <w:p w:rsidR="00023824" w:rsidRPr="004E48B0" w:rsidRDefault="003C7132" w:rsidP="004E48B0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письменной форме органов службы занятости и профсоюз о принятии настоящего решения, </w:t>
            </w:r>
            <w:r>
              <w:rPr>
                <w:rFonts w:ascii="Times New Roman" w:eastAsia="MS Mincho" w:hAnsi="Times New Roman" w:cs="Times New Roman"/>
                <w:iCs/>
                <w:sz w:val="24"/>
                <w:szCs w:val="24"/>
                <w:lang w:eastAsia="ru-RU"/>
              </w:rPr>
              <w:t>о предстоящем расторжении трудовых договоров (контрактов)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сотрудников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CF78F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Не позднее чем за 2 месяца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zh-CN" w:eastAsia="zh-CN"/>
              </w:rPr>
              <w:br/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начала проведения соответствующих мероприятий (органы службы занятости),</w:t>
            </w:r>
          </w:p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позднее чем за 3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до начала проведения соответствующих мероприятий (орган профсоюза) </w:t>
            </w:r>
          </w:p>
        </w:tc>
      </w:tr>
      <w:tr w:rsidR="00023824">
        <w:trPr>
          <w:trHeight w:val="422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120" w:type="dxa"/>
            <w:vAlign w:val="center"/>
          </w:tcPr>
          <w:p w:rsidR="00023824" w:rsidRPr="00667377" w:rsidRDefault="003C7132" w:rsidP="00667377">
            <w:pPr>
              <w:spacing w:after="0" w:line="240" w:lineRule="auto"/>
              <w:ind w:firstLine="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Проведение инвентаризации имущества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CF78F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До даты составления промежуточного ликвидационного баланса</w:t>
            </w:r>
          </w:p>
        </w:tc>
      </w:tr>
      <w:tr w:rsidR="00023824">
        <w:trPr>
          <w:trHeight w:val="1779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Выявление кредиторов и получение дебиторской задолженности, а также уведомление в письменной форме кредиторов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CF78F0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области,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 как юридического лица.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должно содержать срок для предъявления требований – 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Не менее 2 месяцев с момента публикации сообщения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в журнале «Вестник государственной регистрации»</w:t>
            </w:r>
          </w:p>
        </w:tc>
      </w:tr>
      <w:tr w:rsidR="00023824">
        <w:trPr>
          <w:trHeight w:val="1197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окончания срока предъявления требований кредиторами</w:t>
            </w:r>
          </w:p>
        </w:tc>
      </w:tr>
      <w:tr w:rsidR="00023824">
        <w:trPr>
          <w:trHeight w:val="515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промежуточного ликвидационного баланса.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промежуточного ликвидационного баланса</w:t>
            </w:r>
          </w:p>
        </w:tc>
      </w:tr>
      <w:tr w:rsidR="00023824">
        <w:trPr>
          <w:trHeight w:val="1327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120" w:type="dxa"/>
            <w:vAlign w:val="center"/>
          </w:tcPr>
          <w:p w:rsidR="00023824" w:rsidRDefault="00A3764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hyperlink r:id="rId9" w:anchor="/document/74640310/entry/5000" w:history="1">
              <w:r w:rsidR="003C7132">
                <w:rPr>
                  <w:rFonts w:ascii="Times New Roman" w:eastAsia="Calibri" w:hAnsi="Times New Roman" w:cs="Times New Roman"/>
                  <w:sz w:val="24"/>
                  <w:szCs w:val="24"/>
                  <w:lang w:eastAsia="ru-RU"/>
                </w:rPr>
                <w:t>Уведомление</w:t>
              </w:r>
            </w:hyperlink>
            <w:r w:rsidR="003C7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</w:t>
            </w:r>
            <w:r w:rsidR="003C7132"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 w:rsidR="003C713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 составлении промежуточного ликвидационного баланса.</w:t>
            </w:r>
          </w:p>
          <w:p w:rsidR="00023824" w:rsidRDefault="00023824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После утверждения промежуточного ликвидационного баланса, но н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е ранее срока, установленного частью 4 статьи 20 Федерального закона от 8 августа 2001 года № 129-ФЗ </w:t>
            </w:r>
          </w:p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«О государственной регистрации юридических лиц и индивидуальных предпринимателей»</w:t>
            </w:r>
          </w:p>
        </w:tc>
      </w:tr>
      <w:tr w:rsidR="00023824" w:rsidTr="00F33519">
        <w:trPr>
          <w:trHeight w:val="415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Представление в СФР сведений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о работающих зарегистрированных лицах, предусмотренных пунктами 1 - 8 части 2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статьи 6, частью 2 статьи 11 Федерального закона</w:t>
            </w:r>
            <w:r w:rsidR="00667377"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от 1 апреля 1996 года № 27-ФЗ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«Об индивидуальном (персонифицированном) учете в системе обязательного пенсионного страхования», частью 4 статьи 9 Федерального закона от 30 апреля 2008 года № 56-ФЗ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«О дополнительных страховых взносах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на накопительную пенсию и государственной поддержке формирования пенсионных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накоплений» 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lastRenderedPageBreak/>
              <w:t xml:space="preserve">В течение одного месяца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br/>
              <w:t xml:space="preserve">со дня утверждения промежуточного ликвидационного баланса, но не позднее дня представления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val="zh-CN" w:eastAsia="zh-CN"/>
              </w:rPr>
              <w:t>документов для государственной регистрации при ликвидации юридического лица, указанных в пункте 1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7 настоящего Приложения</w:t>
            </w:r>
          </w:p>
          <w:p w:rsidR="00023824" w:rsidRDefault="00023824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23824">
        <w:trPr>
          <w:trHeight w:val="1045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12.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Выплата в соответствии с промежуточным ликвидационным балансом денежных сумм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кредиторам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в порядке очередности, установленной статьей 64 Гражданского кодекса Российской Федерации (при наличии кредиторской задолженности).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Со дня утверждения промежуточного ликвидационного баланса</w:t>
            </w:r>
          </w:p>
        </w:tc>
      </w:tr>
      <w:tr w:rsidR="00023824">
        <w:trPr>
          <w:trHeight w:val="1045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Выплата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работникам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всех сумм, причитающихся при увольнении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Не позднее дня увольнения</w:t>
            </w:r>
          </w:p>
        </w:tc>
      </w:tr>
      <w:tr w:rsidR="00023824">
        <w:trPr>
          <w:trHeight w:val="651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Составление ликвидационного баланса.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После завершения расчетов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>с кредиторами</w:t>
            </w:r>
          </w:p>
        </w:tc>
      </w:tr>
      <w:tr w:rsidR="00023824">
        <w:trPr>
          <w:trHeight w:val="409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Утверждение ликвидационного баланса.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После составления ликвидационного баланса</w:t>
            </w:r>
          </w:p>
        </w:tc>
      </w:tr>
      <w:tr w:rsidR="00023824">
        <w:trPr>
          <w:trHeight w:val="627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Передача имущества, оставшегося после удовлетворения требований кредиторов, в казну муниципального округа.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утверждения ликвидационного баланса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и удовлетворения требований кредиторов</w:t>
            </w:r>
          </w:p>
        </w:tc>
      </w:tr>
      <w:tr w:rsidR="00023824">
        <w:trPr>
          <w:trHeight w:val="4081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Уведомление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zh-CN"/>
              </w:rPr>
              <w:t xml:space="preserve">УФНС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о завершении процесса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подготовка и представление в регистрирующий орган для государственной регистрации следующих документов:</w:t>
            </w:r>
          </w:p>
          <w:p w:rsidR="00023824" w:rsidRDefault="003C7132">
            <w:pPr>
              <w:spacing w:after="0" w:line="240" w:lineRule="auto"/>
              <w:ind w:left="35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1)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заявления о государственной регистрации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 xml:space="preserve">в связи с завершением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как юридического лица (форма № Р15016);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2)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утвержденного ликвидационного баланса;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>3)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уплату государственной пошлины;</w:t>
            </w:r>
          </w:p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4)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документа, подтверждающего представление в СФР сведений, указанных в пункте 11 настоящего Приложения.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ранее чем через 2 месяца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с момента помещения в органах печати ликвидационной комиссией публикации о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>как юридического лица</w:t>
            </w:r>
          </w:p>
        </w:tc>
      </w:tr>
      <w:tr w:rsidR="00023824">
        <w:trPr>
          <w:trHeight w:val="250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18. 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Государственная регистрация ликвидации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как юридического лица, внесение записи о ликвидации в ЕГРЮЛ.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color w:val="000000"/>
                <w:sz w:val="24"/>
                <w:szCs w:val="24"/>
                <w:lang w:eastAsia="ru-RU"/>
              </w:rPr>
              <w:t xml:space="preserve">Не более чем 5 рабочих дней со дня представления в регистрирующий орган  документов, предусмотренных в пункте 17 настоящего Приложения </w:t>
            </w:r>
          </w:p>
        </w:tc>
      </w:tr>
      <w:tr w:rsidR="00023824">
        <w:trPr>
          <w:trHeight w:val="266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Направление в орган, обслуживающий лицевой счет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lastRenderedPageBreak/>
              <w:t>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, заявления о закрытии данного счета.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23824">
        <w:trPr>
          <w:trHeight w:val="1056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lastRenderedPageBreak/>
              <w:t>20.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Передача документов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 (в том числе связанных с ее ликвидацией в качестве юридического лица) на хранение в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архив. 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  <w:tr w:rsidR="00023824">
        <w:trPr>
          <w:trHeight w:val="735"/>
        </w:trPr>
        <w:tc>
          <w:tcPr>
            <w:tcW w:w="58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5120" w:type="dxa"/>
            <w:vAlign w:val="center"/>
          </w:tcPr>
          <w:p w:rsidR="00023824" w:rsidRDefault="003C7132">
            <w:pPr>
              <w:spacing w:after="0" w:line="240" w:lineRule="auto"/>
              <w:jc w:val="both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Уничтожение печати 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>администрации</w:t>
            </w:r>
            <w:r w:rsidRPr="009B18DE"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Репьевского</w:t>
            </w:r>
            <w:r>
              <w:rPr>
                <w:rFonts w:ascii="Times New Roman" w:eastAsia="Calibri" w:hAnsi="Times New Roman" w:cs="Times New Roman"/>
                <w:sz w:val="24"/>
                <w:szCs w:val="28"/>
                <w:lang w:eastAsia="ru-RU"/>
              </w:rPr>
              <w:t xml:space="preserve"> сельского поселения муниципального района «Волоконовский район» Белгородской области</w:t>
            </w:r>
          </w:p>
        </w:tc>
        <w:tc>
          <w:tcPr>
            <w:tcW w:w="3895" w:type="dxa"/>
            <w:vAlign w:val="center"/>
          </w:tcPr>
          <w:p w:rsidR="00023824" w:rsidRDefault="003C7132">
            <w:pPr>
              <w:spacing w:after="0" w:line="240" w:lineRule="auto"/>
              <w:jc w:val="center"/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t xml:space="preserve">После внесения записи </w:t>
            </w:r>
            <w:r>
              <w:rPr>
                <w:rFonts w:ascii="Times New Roman" w:eastAsia="MS Mincho" w:hAnsi="Times New Roman" w:cs="Times New Roman"/>
                <w:sz w:val="24"/>
                <w:szCs w:val="24"/>
                <w:lang w:eastAsia="ru-RU"/>
              </w:rPr>
              <w:br/>
              <w:t>о ликвидации юридического лица в ЕГРЮЛ</w:t>
            </w:r>
          </w:p>
        </w:tc>
      </w:tr>
    </w:tbl>
    <w:p w:rsidR="00023824" w:rsidRDefault="00023824"/>
    <w:sectPr w:rsidR="00023824" w:rsidSect="00F82D68">
      <w:headerReference w:type="even" r:id="rId10"/>
      <w:headerReference w:type="default" r:id="rId11"/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645" w:rsidRDefault="00A37645">
      <w:pPr>
        <w:spacing w:line="240" w:lineRule="auto"/>
      </w:pPr>
      <w:r>
        <w:separator/>
      </w:r>
    </w:p>
  </w:endnote>
  <w:endnote w:type="continuationSeparator" w:id="0">
    <w:p w:rsidR="00A37645" w:rsidRDefault="00A376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T Astra Serif">
    <w:altName w:val="Times New Roman"/>
    <w:charset w:val="CC"/>
    <w:family w:val="roman"/>
    <w:pitch w:val="default"/>
    <w:sig w:usb0="00000000" w:usb1="00000000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645" w:rsidRDefault="00A37645">
      <w:pPr>
        <w:spacing w:after="0"/>
      </w:pPr>
      <w:r>
        <w:separator/>
      </w:r>
    </w:p>
  </w:footnote>
  <w:footnote w:type="continuationSeparator" w:id="0">
    <w:p w:rsidR="00A37645" w:rsidRDefault="00A3764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24" w:rsidRDefault="00CE7F09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C7132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23824" w:rsidRDefault="00023824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3824" w:rsidRDefault="00CE7F09">
    <w:pPr>
      <w:pStyle w:val="a6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3C7132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F33519">
      <w:rPr>
        <w:rStyle w:val="a3"/>
        <w:noProof/>
      </w:rPr>
      <w:t>4</w:t>
    </w:r>
    <w:r>
      <w:rPr>
        <w:rStyle w:val="a3"/>
      </w:rPr>
      <w:fldChar w:fldCharType="end"/>
    </w:r>
  </w:p>
  <w:p w:rsidR="00023824" w:rsidRDefault="000238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5327"/>
    <w:rsid w:val="00023824"/>
    <w:rsid w:val="000A5327"/>
    <w:rsid w:val="000B0827"/>
    <w:rsid w:val="00145DB0"/>
    <w:rsid w:val="00153B97"/>
    <w:rsid w:val="00163384"/>
    <w:rsid w:val="001E6F23"/>
    <w:rsid w:val="00243A65"/>
    <w:rsid w:val="003C7132"/>
    <w:rsid w:val="0045684F"/>
    <w:rsid w:val="00467B76"/>
    <w:rsid w:val="004E012D"/>
    <w:rsid w:val="004E48B0"/>
    <w:rsid w:val="00506E9B"/>
    <w:rsid w:val="0051316D"/>
    <w:rsid w:val="005254CB"/>
    <w:rsid w:val="005A547D"/>
    <w:rsid w:val="005A5653"/>
    <w:rsid w:val="00667377"/>
    <w:rsid w:val="00686910"/>
    <w:rsid w:val="006F02A3"/>
    <w:rsid w:val="006F28C3"/>
    <w:rsid w:val="00746FFA"/>
    <w:rsid w:val="0076048C"/>
    <w:rsid w:val="00771925"/>
    <w:rsid w:val="007B3803"/>
    <w:rsid w:val="007D242F"/>
    <w:rsid w:val="00863890"/>
    <w:rsid w:val="00965AD9"/>
    <w:rsid w:val="009B18DE"/>
    <w:rsid w:val="00A23313"/>
    <w:rsid w:val="00A37645"/>
    <w:rsid w:val="00AF420C"/>
    <w:rsid w:val="00B52FD6"/>
    <w:rsid w:val="00B54E30"/>
    <w:rsid w:val="00B7578E"/>
    <w:rsid w:val="00BF057D"/>
    <w:rsid w:val="00C432E4"/>
    <w:rsid w:val="00CA4332"/>
    <w:rsid w:val="00CB6B56"/>
    <w:rsid w:val="00CE6328"/>
    <w:rsid w:val="00CE7F09"/>
    <w:rsid w:val="00CF78F0"/>
    <w:rsid w:val="00D23ED2"/>
    <w:rsid w:val="00D32A3D"/>
    <w:rsid w:val="00E266C5"/>
    <w:rsid w:val="00E44AD5"/>
    <w:rsid w:val="00E754D8"/>
    <w:rsid w:val="00ED1F48"/>
    <w:rsid w:val="00EE6162"/>
    <w:rsid w:val="00F33519"/>
    <w:rsid w:val="00F82D68"/>
    <w:rsid w:val="00F831E8"/>
    <w:rsid w:val="00FA5EC1"/>
    <w:rsid w:val="00FC5052"/>
    <w:rsid w:val="00FC592F"/>
    <w:rsid w:val="00FD3295"/>
    <w:rsid w:val="19481750"/>
    <w:rsid w:val="5E9548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21D384-4385-45E6-BEAA-06CE4526B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2D68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82D68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82D6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qFormat/>
    <w:rsid w:val="00F82D68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F82D6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qFormat/>
    <w:rsid w:val="00F82D68"/>
    <w:pPr>
      <w:tabs>
        <w:tab w:val="center" w:pos="4677"/>
        <w:tab w:val="right" w:pos="9355"/>
      </w:tabs>
      <w:spacing w:after="0" w:line="240" w:lineRule="auto"/>
    </w:pPr>
    <w:rPr>
      <w:rFonts w:ascii="Times New Roman" w:eastAsia="Calibri" w:hAnsi="Times New Roman" w:cs="Times New Roman"/>
      <w:sz w:val="26"/>
      <w:szCs w:val="20"/>
      <w:lang w:eastAsia="ru-RU"/>
    </w:rPr>
  </w:style>
  <w:style w:type="table" w:styleId="a8">
    <w:name w:val="Table Grid"/>
    <w:basedOn w:val="a1"/>
    <w:uiPriority w:val="39"/>
    <w:rsid w:val="00F82D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Верхний колонтитул Знак"/>
    <w:basedOn w:val="a0"/>
    <w:link w:val="a6"/>
    <w:qFormat/>
    <w:rsid w:val="00F82D68"/>
    <w:rPr>
      <w:rFonts w:ascii="Times New Roman" w:eastAsia="Calibri" w:hAnsi="Times New Roman" w:cs="Times New Roman"/>
      <w:sz w:val="26"/>
      <w:szCs w:val="20"/>
      <w:lang w:eastAsia="ru-RU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F82D6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qFormat/>
    <w:rsid w:val="00F82D6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qFormat/>
    <w:rsid w:val="00F82D68"/>
    <w:rPr>
      <w:rFonts w:ascii="Times New Roman" w:eastAsia="Times New Roman" w:hAnsi="Times New Roman" w:cs="Times New Roman"/>
      <w:b/>
      <w:bCs/>
      <w:sz w:val="3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39D311215A7FC620866B263B510A99F8D07E98904B8EF29D991837F556C3D81C7CB3A5841634659133684DC907E09E0DB852DEA6297F62B077E97HB25I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CCD7B-BD97-4117-9E3D-227F31D6D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1872</Words>
  <Characters>10674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Пушкина Яна Анатольевна</dc:creator>
  <cp:lastModifiedBy>Пользователь</cp:lastModifiedBy>
  <cp:revision>4</cp:revision>
  <cp:lastPrinted>2025-11-05T12:02:00Z</cp:lastPrinted>
  <dcterms:created xsi:type="dcterms:W3CDTF">2025-10-31T12:28:00Z</dcterms:created>
  <dcterms:modified xsi:type="dcterms:W3CDTF">2025-11-05T12:02:00Z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1FA8A36A8CC641B7BD4CC41606F634E6_12</vt:lpwstr>
  </property>
</Properties>
</file>