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9B" w:rsidRPr="00117B1D" w:rsidRDefault="00846E9B" w:rsidP="00464E2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17B1D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117B1D">
        <w:rPr>
          <w:rFonts w:ascii="Times New Roman" w:hAnsi="Times New Roman"/>
          <w:sz w:val="28"/>
          <w:szCs w:val="28"/>
        </w:rPr>
        <w:t>С</w:t>
      </w:r>
      <w:proofErr w:type="spellEnd"/>
      <w:r w:rsidRPr="00117B1D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846E9B" w:rsidRPr="005C15AA" w:rsidRDefault="003F2468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:rsidR="00846E9B" w:rsidRDefault="00EC12F9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</w:t>
      </w:r>
      <w:r w:rsidR="00846E9B" w:rsidRPr="005C15AA">
        <w:rPr>
          <w:rFonts w:ascii="Times New Roman" w:hAnsi="Times New Roman"/>
          <w:sz w:val="28"/>
          <w:szCs w:val="28"/>
        </w:rPr>
        <w:t xml:space="preserve"> РАЙОН»  </w:t>
      </w:r>
    </w:p>
    <w:p w:rsidR="00527667" w:rsidRPr="005C15AA" w:rsidRDefault="00527667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F2468" w:rsidRPr="005C15AA" w:rsidRDefault="00E54732" w:rsidP="00527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B" w:rsidRPr="005C15AA" w:rsidRDefault="00846E9B" w:rsidP="003F2468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527667" w:rsidRDefault="00EC12F9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4C2F60" w:rsidRPr="00E97D8D" w:rsidRDefault="00846E9B" w:rsidP="00E97D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="00E97D8D">
        <w:rPr>
          <w:rFonts w:ascii="Times New Roman" w:hAnsi="Times New Roman"/>
          <w:b/>
          <w:sz w:val="28"/>
          <w:szCs w:val="28"/>
        </w:rPr>
        <w:t xml:space="preserve">Е </w:t>
      </w:r>
    </w:p>
    <w:p w:rsidR="00846E9B" w:rsidRPr="008D11FA" w:rsidRDefault="00464E2F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июля</w:t>
      </w:r>
      <w:r w:rsidR="00863939">
        <w:rPr>
          <w:rFonts w:ascii="Times New Roman" w:hAnsi="Times New Roman"/>
          <w:sz w:val="28"/>
          <w:szCs w:val="28"/>
        </w:rPr>
        <w:t xml:space="preserve"> 2025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</w:t>
      </w:r>
      <w:r w:rsidR="00EC12F9">
        <w:rPr>
          <w:rFonts w:ascii="Times New Roman" w:hAnsi="Times New Roman"/>
          <w:sz w:val="28"/>
          <w:szCs w:val="28"/>
        </w:rPr>
        <w:t xml:space="preserve">     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7047F9">
        <w:rPr>
          <w:rFonts w:ascii="Times New Roman" w:hAnsi="Times New Roman"/>
          <w:sz w:val="28"/>
          <w:szCs w:val="28"/>
        </w:rPr>
        <w:t xml:space="preserve">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FE2E7A">
        <w:rPr>
          <w:rFonts w:ascii="Times New Roman" w:hAnsi="Times New Roman"/>
          <w:sz w:val="28"/>
          <w:szCs w:val="28"/>
        </w:rPr>
        <w:t xml:space="preserve">      </w:t>
      </w:r>
      <w:r w:rsidR="001E74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88</w:t>
      </w:r>
    </w:p>
    <w:p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047F9" w:rsidRDefault="007047F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863939">
        <w:rPr>
          <w:rFonts w:ascii="Times New Roman" w:hAnsi="Times New Roman"/>
          <w:b/>
          <w:sz w:val="28"/>
          <w:szCs w:val="28"/>
        </w:rPr>
        <w:t>изменений  в</w:t>
      </w:r>
      <w:proofErr w:type="gramEnd"/>
      <w:r w:rsidRPr="00863939">
        <w:rPr>
          <w:rFonts w:ascii="Times New Roman" w:hAnsi="Times New Roman"/>
          <w:b/>
          <w:sz w:val="28"/>
          <w:szCs w:val="28"/>
        </w:rPr>
        <w:t xml:space="preserve">  решение 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 xml:space="preserve">Земского  </w:t>
      </w:r>
      <w:r w:rsidR="007047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3939">
        <w:rPr>
          <w:rFonts w:ascii="Times New Roman" w:hAnsi="Times New Roman"/>
          <w:b/>
          <w:sz w:val="28"/>
          <w:szCs w:val="28"/>
        </w:rPr>
        <w:t>собрания  Шидловского</w:t>
      </w:r>
      <w:proofErr w:type="gramEnd"/>
      <w:r w:rsidRPr="00863939">
        <w:rPr>
          <w:rFonts w:ascii="Times New Roman" w:hAnsi="Times New Roman"/>
          <w:b/>
          <w:sz w:val="28"/>
          <w:szCs w:val="28"/>
        </w:rPr>
        <w:t xml:space="preserve"> 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27</w:t>
      </w:r>
      <w:r w:rsidRPr="00863939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863939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69</w:t>
      </w:r>
    </w:p>
    <w:p w:rsidR="00210588" w:rsidRDefault="00210588" w:rsidP="00210588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9354F5" w:rsidRDefault="009354F5" w:rsidP="00210588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E2E7A">
        <w:rPr>
          <w:rFonts w:ascii="Times New Roman" w:hAnsi="Times New Roman"/>
          <w:sz w:val="28"/>
          <w:szCs w:val="28"/>
        </w:rPr>
        <w:t xml:space="preserve"> 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E2E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E2E7A">
        <w:rPr>
          <w:rFonts w:ascii="Times New Roman" w:hAnsi="Times New Roman"/>
          <w:sz w:val="28"/>
          <w:szCs w:val="28"/>
        </w:rPr>
        <w:t xml:space="preserve">       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о:</w:t>
      </w:r>
    </w:p>
    <w:p w:rsidR="00B17B82" w:rsidRDefault="00210588" w:rsidP="00B17B82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>
        <w:rPr>
          <w:rFonts w:ascii="Times New Roman" w:hAnsi="Times New Roman"/>
          <w:sz w:val="28"/>
          <w:szCs w:val="28"/>
        </w:rPr>
        <w:t>ого поселения от 27 декабря 2024 года № 69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</w:t>
      </w:r>
      <w:proofErr w:type="spellStart"/>
      <w:r w:rsidRPr="000F3AF6">
        <w:rPr>
          <w:rFonts w:ascii="Times New Roman" w:hAnsi="Times New Roman"/>
          <w:bCs/>
          <w:sz w:val="28"/>
          <w:szCs w:val="28"/>
        </w:rPr>
        <w:t>Волоконовский</w:t>
      </w:r>
      <w:proofErr w:type="spellEnd"/>
      <w:r w:rsidRPr="000F3AF6">
        <w:rPr>
          <w:rFonts w:ascii="Times New Roman" w:hAnsi="Times New Roman"/>
          <w:bCs/>
          <w:sz w:val="28"/>
          <w:szCs w:val="28"/>
        </w:rPr>
        <w:t xml:space="preserve"> район»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17B82" w:rsidRDefault="005110A1" w:rsidP="00B17B82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5110A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статью 1 изложить в следующей редакции:</w:t>
      </w:r>
    </w:p>
    <w:p w:rsidR="00B17B82" w:rsidRDefault="005110A1" w:rsidP="00B17B82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025E">
        <w:rPr>
          <w:rFonts w:ascii="Times New Roman" w:hAnsi="Times New Roman"/>
          <w:sz w:val="28"/>
          <w:szCs w:val="28"/>
        </w:rPr>
        <w:t>Статья 1.</w:t>
      </w:r>
      <w:r w:rsidRPr="005110A1">
        <w:rPr>
          <w:rFonts w:ascii="Times New Roman" w:hAnsi="Times New Roman"/>
          <w:b/>
          <w:sz w:val="28"/>
          <w:szCs w:val="28"/>
        </w:rPr>
        <w:t xml:space="preserve"> </w:t>
      </w:r>
    </w:p>
    <w:p w:rsidR="00833F43" w:rsidRDefault="005110A1" w:rsidP="00833F43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5110A1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 муниципального района «</w:t>
      </w:r>
      <w:proofErr w:type="spellStart"/>
      <w:r w:rsidRPr="005110A1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5110A1">
        <w:rPr>
          <w:rFonts w:ascii="Times New Roman" w:hAnsi="Times New Roman"/>
          <w:sz w:val="28"/>
          <w:szCs w:val="28"/>
        </w:rPr>
        <w:t xml:space="preserve"> район» Белгородской области (далее – бюджет поселения) на 2025 год: прогнозируемый общий объем доходов бюджета поселения в сумме </w:t>
      </w:r>
      <w:r>
        <w:rPr>
          <w:rFonts w:ascii="Times New Roman" w:hAnsi="Times New Roman"/>
          <w:sz w:val="28"/>
          <w:szCs w:val="28"/>
        </w:rPr>
        <w:t>7560,8</w:t>
      </w:r>
      <w:r w:rsidRPr="005110A1">
        <w:rPr>
          <w:rFonts w:ascii="Times New Roman" w:hAnsi="Times New Roman"/>
          <w:sz w:val="28"/>
          <w:szCs w:val="28"/>
        </w:rPr>
        <w:t xml:space="preserve"> тыс. рублей; общий объем расходов б</w:t>
      </w:r>
      <w:r>
        <w:rPr>
          <w:rFonts w:ascii="Times New Roman" w:hAnsi="Times New Roman"/>
          <w:sz w:val="28"/>
          <w:szCs w:val="28"/>
        </w:rPr>
        <w:t>юджета поселения в сумме 7560,8</w:t>
      </w:r>
      <w:r w:rsidRPr="005110A1">
        <w:rPr>
          <w:rFonts w:ascii="Times New Roman" w:hAnsi="Times New Roman"/>
          <w:sz w:val="28"/>
          <w:szCs w:val="28"/>
        </w:rPr>
        <w:t xml:space="preserve"> тыс. рублей.</w:t>
      </w:r>
    </w:p>
    <w:p w:rsidR="005110A1" w:rsidRPr="005110A1" w:rsidRDefault="005110A1" w:rsidP="00833F43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5110A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Шидловского сельского поселения на 2026 и 2027 годы: прогнозируемый общий объем доходов бюджета поселения на 2026 год в сумме 6672,5 тыс. рублей и на 2027 год в сумме 5708,8 тыс. рублей; общий объем расходов бюджета поселения на 2026 год в сумме 6672,5 тыс. рублей, в том числе условно утвержденные расходы в сумме 161 </w:t>
      </w:r>
      <w:r w:rsidRPr="005110A1">
        <w:rPr>
          <w:rFonts w:ascii="Times New Roman" w:hAnsi="Times New Roman"/>
          <w:sz w:val="28"/>
          <w:szCs w:val="28"/>
        </w:rPr>
        <w:lastRenderedPageBreak/>
        <w:t>тыс. рублей и на 2027 год в сумме 5708,8 тыс. рублей</w:t>
      </w:r>
      <w:r w:rsidRPr="005110A1">
        <w:rPr>
          <w:sz w:val="28"/>
          <w:szCs w:val="28"/>
        </w:rPr>
        <w:t xml:space="preserve">, </w:t>
      </w:r>
      <w:r w:rsidRPr="005110A1">
        <w:rPr>
          <w:rFonts w:ascii="Times New Roman" w:hAnsi="Times New Roman"/>
          <w:sz w:val="28"/>
          <w:szCs w:val="28"/>
        </w:rPr>
        <w:t>в том числе условно утвержденные расходы в сумме 274 тыс. рублей.</w:t>
      </w:r>
      <w:r w:rsidR="00B17B82">
        <w:rPr>
          <w:rFonts w:ascii="Times New Roman" w:hAnsi="Times New Roman"/>
          <w:sz w:val="28"/>
          <w:szCs w:val="28"/>
        </w:rPr>
        <w:t>»;</w:t>
      </w:r>
    </w:p>
    <w:p w:rsidR="00833F43" w:rsidRDefault="005110A1" w:rsidP="00833F43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3AF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приложение № 1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33F43" w:rsidRDefault="00833F43" w:rsidP="00833F43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5110A1" w:rsidRPr="005110A1" w:rsidTr="005110A1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110A1" w:rsidRPr="005110A1" w:rsidRDefault="00B17B82" w:rsidP="0051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110A1" w:rsidRPr="005110A1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5110A1" w:rsidRPr="005110A1" w:rsidRDefault="005110A1" w:rsidP="0051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к решению Земского собрания Шидловского сельского поселения</w:t>
            </w:r>
          </w:p>
          <w:p w:rsidR="005110A1" w:rsidRPr="005110A1" w:rsidRDefault="005110A1" w:rsidP="0051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 xml:space="preserve"> «О бюджете Шидловского сельского поселения муниципального района «</w:t>
            </w:r>
            <w:proofErr w:type="spellStart"/>
            <w:r w:rsidRPr="005110A1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5110A1">
              <w:rPr>
                <w:rFonts w:ascii="Times New Roman" w:hAnsi="Times New Roman"/>
                <w:sz w:val="24"/>
                <w:szCs w:val="24"/>
              </w:rPr>
              <w:t xml:space="preserve"> район» на 2025 год и на плановый периоды 2026 и 2027 годов» </w:t>
            </w:r>
          </w:p>
          <w:p w:rsidR="005110A1" w:rsidRPr="005110A1" w:rsidRDefault="005110A1" w:rsidP="005110A1">
            <w:pPr>
              <w:spacing w:after="0" w:line="240" w:lineRule="auto"/>
              <w:rPr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от 27 декабря 2024 года №</w:t>
            </w:r>
            <w:r w:rsidRPr="005110A1">
              <w:rPr>
                <w:sz w:val="24"/>
                <w:szCs w:val="24"/>
              </w:rPr>
              <w:t xml:space="preserve"> </w:t>
            </w:r>
            <w:r w:rsidRPr="005110A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10A1" w:rsidRPr="005110A1" w:rsidRDefault="005110A1" w:rsidP="005110A1">
      <w:pPr>
        <w:rPr>
          <w:rFonts w:ascii="Times New Roman" w:hAnsi="Times New Roman"/>
          <w:sz w:val="24"/>
          <w:szCs w:val="24"/>
        </w:rPr>
      </w:pPr>
    </w:p>
    <w:p w:rsidR="00B17B82" w:rsidRDefault="00B17B82" w:rsidP="00B17B82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/>
          <w:b/>
          <w:bCs/>
          <w:sz w:val="28"/>
          <w:szCs w:val="28"/>
        </w:rPr>
        <w:t>на 2025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110A1" w:rsidRPr="005110A1" w:rsidRDefault="005110A1" w:rsidP="005110A1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0A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(</w:t>
      </w:r>
      <w:proofErr w:type="spellStart"/>
      <w:r w:rsidRPr="005110A1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Pr="005110A1">
        <w:rPr>
          <w:rFonts w:ascii="Times New Roman" w:hAnsi="Times New Roman"/>
          <w:bCs/>
          <w:sz w:val="24"/>
          <w:szCs w:val="24"/>
        </w:rPr>
        <w:t>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5110A1" w:rsidRPr="005110A1" w:rsidTr="005110A1">
        <w:trPr>
          <w:cantSplit/>
          <w:trHeight w:val="2581"/>
        </w:trPr>
        <w:tc>
          <w:tcPr>
            <w:tcW w:w="360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 xml:space="preserve">           Сумма</w:t>
            </w:r>
          </w:p>
        </w:tc>
      </w:tr>
      <w:tr w:rsidR="005110A1" w:rsidRPr="005110A1" w:rsidTr="005110A1">
        <w:trPr>
          <w:trHeight w:val="308"/>
          <w:tblHeader/>
        </w:trPr>
        <w:tc>
          <w:tcPr>
            <w:tcW w:w="36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110A1" w:rsidRPr="005110A1" w:rsidTr="005110A1">
        <w:trPr>
          <w:trHeight w:val="572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110A1" w:rsidRPr="005110A1" w:rsidTr="005110A1">
        <w:trPr>
          <w:trHeight w:val="534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646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698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828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Шидловского сельского поселения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331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555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699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395"/>
        </w:trPr>
        <w:tc>
          <w:tcPr>
            <w:tcW w:w="36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Шидловского сельского поселения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7560,8</w:t>
            </w:r>
          </w:p>
        </w:tc>
      </w:tr>
      <w:tr w:rsidR="005110A1" w:rsidRPr="005110A1" w:rsidTr="005110A1">
        <w:trPr>
          <w:trHeight w:val="465"/>
        </w:trPr>
        <w:tc>
          <w:tcPr>
            <w:tcW w:w="7560" w:type="dxa"/>
            <w:gridSpan w:val="3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 xml:space="preserve">        на покрытие дефицита</w:t>
            </w:r>
          </w:p>
        </w:tc>
        <w:tc>
          <w:tcPr>
            <w:tcW w:w="2194" w:type="dxa"/>
          </w:tcPr>
          <w:p w:rsidR="005110A1" w:rsidRPr="005110A1" w:rsidRDefault="005110A1" w:rsidP="00511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17B82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B17B82" w:rsidRDefault="00B17B82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6F56DA" w:rsidRDefault="005110A1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3AF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приложение № 4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110A1" w:rsidRPr="005110A1" w:rsidRDefault="005110A1" w:rsidP="005110A1">
      <w:pPr>
        <w:spacing w:after="0" w:line="240" w:lineRule="atLeast"/>
        <w:rPr>
          <w:sz w:val="24"/>
          <w:szCs w:val="24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5110A1" w:rsidRPr="005110A1" w:rsidTr="005110A1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110A1" w:rsidRPr="005110A1" w:rsidRDefault="00B17B82" w:rsidP="0051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10A1" w:rsidRPr="005110A1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5110A1" w:rsidRPr="005110A1" w:rsidRDefault="005110A1" w:rsidP="0051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 xml:space="preserve">к решению Земского собрания Шидловского сельского поселения </w:t>
            </w:r>
          </w:p>
          <w:p w:rsidR="005110A1" w:rsidRPr="005110A1" w:rsidRDefault="005110A1" w:rsidP="0051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«О бюджете Шидловского сельского поселения муниципального района «</w:t>
            </w:r>
            <w:proofErr w:type="spellStart"/>
            <w:r w:rsidRPr="005110A1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5110A1">
              <w:rPr>
                <w:rFonts w:ascii="Times New Roman" w:hAnsi="Times New Roman"/>
                <w:sz w:val="24"/>
                <w:szCs w:val="24"/>
              </w:rPr>
              <w:t xml:space="preserve"> район» на 2025 год и на плановый периоды 2026 и 2027 годов» </w:t>
            </w:r>
          </w:p>
          <w:p w:rsidR="005110A1" w:rsidRPr="005110A1" w:rsidRDefault="005110A1" w:rsidP="005110A1">
            <w:pPr>
              <w:spacing w:after="0" w:line="240" w:lineRule="auto"/>
              <w:rPr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от 27 декабря 2024 года №</w:t>
            </w:r>
            <w:r w:rsidRPr="005110A1">
              <w:rPr>
                <w:sz w:val="24"/>
                <w:szCs w:val="24"/>
              </w:rPr>
              <w:t xml:space="preserve"> </w:t>
            </w:r>
            <w:r w:rsidRPr="005110A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5110A1" w:rsidRPr="005110A1" w:rsidRDefault="005110A1" w:rsidP="00511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0A1" w:rsidRPr="005110A1" w:rsidRDefault="005110A1" w:rsidP="005110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10A1">
        <w:rPr>
          <w:rFonts w:ascii="Times New Roman" w:hAnsi="Times New Roman"/>
          <w:sz w:val="24"/>
          <w:szCs w:val="24"/>
        </w:rPr>
        <w:br w:type="textWrapping" w:clear="all"/>
      </w:r>
    </w:p>
    <w:p w:rsidR="005110A1" w:rsidRPr="005110A1" w:rsidRDefault="005110A1" w:rsidP="00511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0A1">
        <w:rPr>
          <w:rFonts w:ascii="Times New Roman" w:hAnsi="Times New Roman"/>
          <w:b/>
          <w:sz w:val="28"/>
          <w:szCs w:val="28"/>
        </w:rPr>
        <w:t>Поступление доходов по основным источникам в бюджет</w:t>
      </w:r>
    </w:p>
    <w:p w:rsidR="005110A1" w:rsidRPr="005110A1" w:rsidRDefault="005110A1" w:rsidP="00511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0A1">
        <w:rPr>
          <w:rFonts w:ascii="Times New Roman" w:hAnsi="Times New Roman"/>
          <w:b/>
          <w:sz w:val="28"/>
          <w:szCs w:val="28"/>
        </w:rPr>
        <w:t>поселения на 2025 год и на плановый период 2026 и 2027 годов</w:t>
      </w:r>
    </w:p>
    <w:p w:rsidR="005110A1" w:rsidRPr="005110A1" w:rsidRDefault="005110A1" w:rsidP="005110A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110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99"/>
        <w:gridCol w:w="1080"/>
        <w:gridCol w:w="1080"/>
        <w:gridCol w:w="1080"/>
      </w:tblGrid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1829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1837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1845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5110A1" w:rsidRPr="005110A1" w:rsidTr="005110A1">
        <w:trPr>
          <w:trHeight w:val="336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1675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1680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1685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11100000000000000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11105025100000120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5110A1" w:rsidRPr="005110A1" w:rsidRDefault="000C6CE2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0A1" w:rsidRPr="00511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6CE2" w:rsidRPr="005110A1" w:rsidTr="005110A1">
        <w:trPr>
          <w:trHeight w:val="20"/>
        </w:trPr>
        <w:tc>
          <w:tcPr>
            <w:tcW w:w="2410" w:type="dxa"/>
          </w:tcPr>
          <w:p w:rsidR="000C6CE2" w:rsidRPr="005110A1" w:rsidRDefault="000C6CE2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11105075100000</w:t>
            </w:r>
            <w:r w:rsidRPr="000C6C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99" w:type="dxa"/>
          </w:tcPr>
          <w:p w:rsidR="000C6CE2" w:rsidRPr="005110A1" w:rsidRDefault="000C6CE2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C6CE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80" w:type="dxa"/>
          </w:tcPr>
          <w:p w:rsidR="000C6CE2" w:rsidRPr="005110A1" w:rsidRDefault="000C6CE2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0C6CE2" w:rsidRPr="005110A1" w:rsidRDefault="000C6CE2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C6CE2" w:rsidRPr="005110A1" w:rsidRDefault="000C6CE2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1829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1837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1845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20000000000000150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:rsidR="005110A1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5731,8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4835,5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3863,8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20210000000000150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:rsidR="005110A1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5452,4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4621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3643</w:t>
            </w:r>
          </w:p>
        </w:tc>
      </w:tr>
      <w:tr w:rsidR="005110A1" w:rsidRPr="005110A1" w:rsidTr="005110A1">
        <w:trPr>
          <w:trHeight w:val="20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20216001100000150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0" w:type="dxa"/>
          </w:tcPr>
          <w:p w:rsidR="005110A1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5452,4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4621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3643</w:t>
            </w:r>
          </w:p>
        </w:tc>
      </w:tr>
      <w:tr w:rsidR="00B442A6" w:rsidRPr="005110A1" w:rsidTr="005110A1">
        <w:trPr>
          <w:trHeight w:val="20"/>
        </w:trPr>
        <w:tc>
          <w:tcPr>
            <w:tcW w:w="241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20229999100000150</w:t>
            </w:r>
          </w:p>
        </w:tc>
        <w:tc>
          <w:tcPr>
            <w:tcW w:w="4599" w:type="dxa"/>
          </w:tcPr>
          <w:p w:rsidR="00B442A6" w:rsidRPr="005110A1" w:rsidRDefault="00B442A6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0A1" w:rsidRPr="005110A1" w:rsidTr="005110A1">
        <w:trPr>
          <w:trHeight w:val="1002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 xml:space="preserve"> 20235118100000150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5110A1" w:rsidRPr="005110A1" w:rsidTr="005110A1">
        <w:trPr>
          <w:trHeight w:val="1221"/>
        </w:trPr>
        <w:tc>
          <w:tcPr>
            <w:tcW w:w="2410" w:type="dxa"/>
          </w:tcPr>
          <w:p w:rsidR="005110A1" w:rsidRPr="005110A1" w:rsidRDefault="00B442A6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20240014100000</w:t>
            </w:r>
            <w:r w:rsidR="005110A1" w:rsidRPr="005110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442A6" w:rsidRPr="005110A1" w:rsidTr="005110A1">
        <w:trPr>
          <w:trHeight w:val="1221"/>
        </w:trPr>
        <w:tc>
          <w:tcPr>
            <w:tcW w:w="2410" w:type="dxa"/>
          </w:tcPr>
          <w:p w:rsidR="00B442A6" w:rsidRPr="005110A1" w:rsidRDefault="00B442A6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20249999100000150</w:t>
            </w:r>
          </w:p>
        </w:tc>
        <w:tc>
          <w:tcPr>
            <w:tcW w:w="4599" w:type="dxa"/>
          </w:tcPr>
          <w:p w:rsidR="00B442A6" w:rsidRPr="005110A1" w:rsidRDefault="00B442A6" w:rsidP="005110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</w:t>
            </w:r>
            <w:r w:rsidRPr="005110A1">
              <w:rPr>
                <w:rFonts w:ascii="Times New Roman" w:hAnsi="Times New Roman"/>
                <w:sz w:val="24"/>
                <w:szCs w:val="24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08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442A6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10A1" w:rsidRPr="005110A1" w:rsidTr="005110A1">
        <w:trPr>
          <w:trHeight w:val="652"/>
        </w:trPr>
        <w:tc>
          <w:tcPr>
            <w:tcW w:w="241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5110A1" w:rsidRPr="005110A1" w:rsidRDefault="005110A1" w:rsidP="005110A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</w:tcPr>
          <w:p w:rsidR="005110A1" w:rsidRPr="005110A1" w:rsidRDefault="00B442A6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7560,8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:rsidR="005110A1" w:rsidRPr="005110A1" w:rsidRDefault="005110A1" w:rsidP="005110A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A1">
              <w:rPr>
                <w:rFonts w:ascii="Times New Roman" w:hAnsi="Times New Roman"/>
                <w:b/>
                <w:sz w:val="24"/>
                <w:szCs w:val="24"/>
              </w:rPr>
              <w:t>5708,8</w:t>
            </w:r>
            <w:r w:rsidR="00B17B82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5110A1" w:rsidRDefault="005110A1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210588" w:rsidRDefault="005110A1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0588" w:rsidRPr="000F3AF6">
        <w:rPr>
          <w:rFonts w:ascii="Times New Roman" w:hAnsi="Times New Roman"/>
          <w:sz w:val="28"/>
          <w:szCs w:val="28"/>
        </w:rPr>
        <w:t xml:space="preserve">) </w:t>
      </w:r>
      <w:r w:rsidR="006F56DA">
        <w:rPr>
          <w:rFonts w:ascii="Times New Roman" w:hAnsi="Times New Roman"/>
          <w:sz w:val="28"/>
          <w:szCs w:val="28"/>
        </w:rPr>
        <w:t>приложение № 5</w:t>
      </w:r>
      <w:r w:rsidR="00210588" w:rsidRPr="008B5041">
        <w:rPr>
          <w:rFonts w:ascii="Times New Roman" w:hAnsi="Times New Roman"/>
          <w:sz w:val="28"/>
          <w:szCs w:val="28"/>
        </w:rPr>
        <w:t xml:space="preserve"> </w:t>
      </w:r>
      <w:r w:rsidR="00210588">
        <w:rPr>
          <w:rFonts w:ascii="Times New Roman" w:hAnsi="Times New Roman"/>
          <w:sz w:val="28"/>
          <w:szCs w:val="28"/>
        </w:rPr>
        <w:t xml:space="preserve">к решению </w:t>
      </w:r>
      <w:r w:rsidR="00210588"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33F43" w:rsidRDefault="00833F43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8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6F56DA" w:rsidRPr="006F56DA" w:rsidTr="006F56DA">
        <w:trPr>
          <w:trHeight w:val="2366"/>
        </w:trPr>
        <w:tc>
          <w:tcPr>
            <w:tcW w:w="4608" w:type="dxa"/>
          </w:tcPr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«Приложение № 5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к решению Земского собрания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 xml:space="preserve">Шидловского сельского поселения 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«О бюджете Шидловского сельского поселения муниципального района «</w:t>
            </w:r>
            <w:proofErr w:type="spellStart"/>
            <w:r w:rsidRPr="006F56DA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6F56DA">
              <w:rPr>
                <w:rFonts w:ascii="Times New Roman" w:hAnsi="Times New Roman"/>
                <w:sz w:val="24"/>
                <w:szCs w:val="24"/>
              </w:rPr>
              <w:t xml:space="preserve"> район» на 2025 год и на плановый периоды 2026 и 2027 годов» </w:t>
            </w:r>
          </w:p>
          <w:p w:rsid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от 27 декабря 2024 года № 69</w:t>
            </w:r>
          </w:p>
          <w:p w:rsidR="00833F43" w:rsidRPr="006F56DA" w:rsidRDefault="00833F43" w:rsidP="006F56D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56DA" w:rsidRDefault="006F56DA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81566B" w:rsidRDefault="0081566B" w:rsidP="00AE2ADE">
      <w:pPr>
        <w:pStyle w:val="a3"/>
        <w:rPr>
          <w:sz w:val="24"/>
        </w:rPr>
      </w:pPr>
    </w:p>
    <w:tbl>
      <w:tblPr>
        <w:tblW w:w="9933" w:type="dxa"/>
        <w:tblLayout w:type="fixed"/>
        <w:tblLook w:val="04A0" w:firstRow="1" w:lastRow="0" w:firstColumn="1" w:lastColumn="0" w:noHBand="0" w:noVBand="1"/>
      </w:tblPr>
      <w:tblGrid>
        <w:gridCol w:w="15"/>
        <w:gridCol w:w="4077"/>
        <w:gridCol w:w="540"/>
        <w:gridCol w:w="540"/>
        <w:gridCol w:w="900"/>
        <w:gridCol w:w="714"/>
        <w:gridCol w:w="992"/>
        <w:gridCol w:w="992"/>
        <w:gridCol w:w="1134"/>
        <w:gridCol w:w="29"/>
      </w:tblGrid>
      <w:tr w:rsidR="005A659F" w:rsidRPr="005A659F" w:rsidTr="00FE2E7A">
        <w:trPr>
          <w:gridBefore w:val="1"/>
          <w:wBefore w:w="15" w:type="dxa"/>
          <w:trHeight w:val="313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бюджета Шидловского сельского поселения муниципального района «</w:t>
            </w:r>
            <w:proofErr w:type="spellStart"/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>Волоконовский</w:t>
            </w:r>
            <w:proofErr w:type="spellEnd"/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район» на 2025 год </w:t>
            </w:r>
          </w:p>
          <w:p w:rsidR="00F36785" w:rsidRP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на плановый период 2026 и 2027 годов по разделам, подразделам, целевым статьям расходов и видам расходов классификации расходов бюджета </w:t>
            </w:r>
          </w:p>
          <w:p w:rsidR="005A659F" w:rsidRPr="00F05925" w:rsidRDefault="00F36785" w:rsidP="005A6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6F56DA">
              <w:rPr>
                <w:rFonts w:ascii="Times New Roman" w:hAnsi="Times New Roman"/>
                <w:b/>
                <w:bCs/>
                <w:sz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</w:t>
            </w:r>
            <w:r w:rsidR="006F56DA">
              <w:rPr>
                <w:rFonts w:ascii="Times New Roman" w:hAnsi="Times New Roman"/>
                <w:b/>
                <w:bCs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(тыс. руб.)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41717" w:rsidRPr="00AD180B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79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01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4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4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3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органов местного самоупр</w:t>
            </w:r>
            <w:r w:rsidR="009C2FB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886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5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0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908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B442A6" w:rsidRPr="00241717" w:rsidTr="00C04FF2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11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2A6" w:rsidRPr="00C04FF2" w:rsidRDefault="00B442A6" w:rsidP="0024171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i/>
                <w:sz w:val="20"/>
                <w:szCs w:val="20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i/>
                <w:sz w:val="20"/>
                <w:szCs w:val="20"/>
              </w:rPr>
              <w:t>999 00 21330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/>
                <w:i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C04FF2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442A6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908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2A6" w:rsidRPr="00241717" w:rsidRDefault="00B442A6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241717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241717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241717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999 00 21330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Pr="00241717" w:rsidRDefault="00B442A6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2A6" w:rsidRDefault="00B442A6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0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2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3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6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7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1763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6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9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8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8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8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5C037E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="00241717"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8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4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1519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1519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1519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C04FF2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F2" w:rsidRPr="00C04FF2" w:rsidRDefault="00C04FF2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Организация и проведение районных конкурсов по благоустройству населенных пунктов района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014 01 29990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04FF2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F2" w:rsidRPr="00C04FF2" w:rsidRDefault="00C04FF2" w:rsidP="002417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014 01 29990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7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27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0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52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="00241717"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04FF2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F2" w:rsidRPr="00C04FF2" w:rsidRDefault="00C04FF2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"Развитие территориального общественного самоуправления"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014 05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4FF2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3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F2" w:rsidRPr="00C04FF2" w:rsidRDefault="00C04FF2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Мероприятия по проведению конкурсов среди ТОС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C0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014 05 29990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4FF2" w:rsidRPr="00241717" w:rsidTr="00C04FF2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4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FF2" w:rsidRPr="00C04FF2" w:rsidRDefault="00C04FF2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C04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014 05 29990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F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FF2" w:rsidRPr="00C04FF2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3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39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6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83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014 03 </w:t>
            </w:r>
            <w:r w:rsidR="00834E5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834E55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630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16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738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Волоконовского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315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41717" w:rsidRPr="00241717" w:rsidTr="00FE2E7A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455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C04FF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67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  <w:r w:rsidR="0067632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833F43" w:rsidRDefault="00833F43" w:rsidP="00833F43">
      <w:pPr>
        <w:jc w:val="both"/>
        <w:rPr>
          <w:rFonts w:ascii="Times New Roman" w:hAnsi="Times New Roman"/>
          <w:sz w:val="28"/>
          <w:szCs w:val="28"/>
        </w:rPr>
      </w:pPr>
    </w:p>
    <w:p w:rsidR="00355BAD" w:rsidRPr="0067632E" w:rsidRDefault="005110A1" w:rsidP="00833F4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81566B">
        <w:rPr>
          <w:rFonts w:ascii="Times New Roman" w:hAnsi="Times New Roman"/>
          <w:sz w:val="28"/>
          <w:szCs w:val="28"/>
        </w:rPr>
        <w:t>) приложение № 8</w:t>
      </w:r>
      <w:r w:rsidR="0081566B" w:rsidRPr="00F46CB5">
        <w:rPr>
          <w:rFonts w:ascii="Times New Roman" w:hAnsi="Times New Roman"/>
          <w:sz w:val="28"/>
          <w:szCs w:val="28"/>
        </w:rPr>
        <w:t xml:space="preserve"> </w:t>
      </w:r>
      <w:r w:rsidR="0081566B">
        <w:rPr>
          <w:rFonts w:ascii="Times New Roman" w:hAnsi="Times New Roman"/>
          <w:sz w:val="28"/>
          <w:szCs w:val="28"/>
        </w:rPr>
        <w:t xml:space="preserve">к решению </w:t>
      </w:r>
      <w:r w:rsidR="0081566B"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84006" w:rsidRDefault="00A84006" w:rsidP="00AE2ADE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-79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81566B" w:rsidRPr="005C4B3A" w:rsidTr="0081566B">
        <w:trPr>
          <w:trHeight w:val="2352"/>
        </w:trPr>
        <w:tc>
          <w:tcPr>
            <w:tcW w:w="4456" w:type="dxa"/>
          </w:tcPr>
          <w:p w:rsidR="0081566B" w:rsidRPr="00117B1D" w:rsidRDefault="0067632E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1566B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117B1D">
              <w:rPr>
                <w:rFonts w:ascii="Times New Roman" w:hAnsi="Times New Roman"/>
                <w:sz w:val="24"/>
              </w:rPr>
              <w:t>Волоконовский</w:t>
            </w:r>
            <w:proofErr w:type="spellEnd"/>
            <w:r w:rsidRPr="00117B1D">
              <w:rPr>
                <w:rFonts w:ascii="Times New Roman" w:hAnsi="Times New Roman"/>
                <w:sz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</w:rPr>
              <w:t xml:space="preserve"> на 2025</w:t>
            </w:r>
            <w:r w:rsidRPr="00117B1D">
              <w:rPr>
                <w:rFonts w:ascii="Times New Roman" w:hAnsi="Times New Roman"/>
                <w:sz w:val="24"/>
              </w:rPr>
              <w:t xml:space="preserve"> год и на плановый периоды</w:t>
            </w:r>
            <w:r>
              <w:rPr>
                <w:rFonts w:ascii="Times New Roman" w:hAnsi="Times New Roman"/>
                <w:sz w:val="24"/>
              </w:rPr>
              <w:t xml:space="preserve"> 2026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81566B" w:rsidRPr="00066D76" w:rsidRDefault="0081566B" w:rsidP="0081566B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 декабря 2024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</w:rPr>
              <w:t xml:space="preserve"> 69</w:t>
            </w:r>
          </w:p>
        </w:tc>
      </w:tr>
    </w:tbl>
    <w:p w:rsidR="00AE2ADE" w:rsidRDefault="00AE2ADE" w:rsidP="00AE2ADE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AE2ADE" w:rsidRPr="00066D76" w:rsidRDefault="00AE2ADE" w:rsidP="00AE2ADE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846E9B" w:rsidRPr="00D26F99" w:rsidRDefault="00846E9B" w:rsidP="00D26F99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066D7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81566B">
      <w:pPr>
        <w:jc w:val="center"/>
        <w:rPr>
          <w:rFonts w:ascii="Times New Roman" w:hAnsi="Times New Roman"/>
          <w:sz w:val="24"/>
          <w:szCs w:val="24"/>
        </w:rPr>
      </w:pPr>
    </w:p>
    <w:p w:rsidR="004F4C6B" w:rsidRPr="0081566B" w:rsidRDefault="004F4C6B" w:rsidP="0081566B">
      <w:pPr>
        <w:pStyle w:val="a3"/>
        <w:jc w:val="center"/>
        <w:rPr>
          <w:szCs w:val="28"/>
        </w:rPr>
      </w:pPr>
      <w:r w:rsidRPr="0081566B">
        <w:rPr>
          <w:rFonts w:ascii="Times New Roman" w:hAnsi="Times New Roman"/>
          <w:b/>
          <w:bCs/>
          <w:szCs w:val="28"/>
        </w:rPr>
        <w:t>Распределение бюджетных ассигнований бюджета Шидловского сельского поселения муниципального района «</w:t>
      </w:r>
      <w:proofErr w:type="spellStart"/>
      <w:r w:rsidRPr="0081566B">
        <w:rPr>
          <w:rFonts w:ascii="Times New Roman" w:hAnsi="Times New Roman"/>
          <w:b/>
          <w:bCs/>
          <w:szCs w:val="28"/>
        </w:rPr>
        <w:t>Волоконовский</w:t>
      </w:r>
      <w:proofErr w:type="spellEnd"/>
      <w:r w:rsidRPr="0081566B">
        <w:rPr>
          <w:rFonts w:ascii="Times New Roman" w:hAnsi="Times New Roman"/>
          <w:b/>
          <w:bCs/>
          <w:szCs w:val="28"/>
        </w:rPr>
        <w:t xml:space="preserve"> район» на 2025 год и на плановый период 2026 и 2027 годов по разделам, подразделам, целевым статьям и видам расходов в ведомственной структуре расходов бюджета поселения</w:t>
      </w:r>
    </w:p>
    <w:tbl>
      <w:tblPr>
        <w:tblW w:w="10529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289"/>
        <w:gridCol w:w="3510"/>
        <w:gridCol w:w="567"/>
        <w:gridCol w:w="540"/>
        <w:gridCol w:w="540"/>
        <w:gridCol w:w="900"/>
        <w:gridCol w:w="714"/>
        <w:gridCol w:w="992"/>
        <w:gridCol w:w="567"/>
        <w:gridCol w:w="425"/>
        <w:gridCol w:w="567"/>
        <w:gridCol w:w="567"/>
        <w:gridCol w:w="351"/>
      </w:tblGrid>
      <w:tr w:rsidR="009762B7" w:rsidRPr="005A659F" w:rsidTr="0035025E">
        <w:trPr>
          <w:gridBefore w:val="1"/>
          <w:wBefore w:w="289" w:type="dxa"/>
          <w:trHeight w:val="186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62B7" w:rsidRPr="005A659F" w:rsidRDefault="004F4C6B" w:rsidP="009762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(тыс. руб.)</w:t>
            </w:r>
          </w:p>
        </w:tc>
      </w:tr>
      <w:tr w:rsidR="009762B7" w:rsidRPr="005A659F" w:rsidTr="0035025E">
        <w:trPr>
          <w:gridBefore w:val="1"/>
          <w:wBefore w:w="289" w:type="dxa"/>
          <w:trHeight w:val="81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F4C6B" w:rsidRPr="00AD180B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9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4F4C6B" w:rsidRDefault="004F4C6B" w:rsidP="004F4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Шидловского</w:t>
            </w: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 w:rsidRPr="004F4C6B">
              <w:rPr>
                <w:rFonts w:ascii="Times New Roman" w:hAnsi="Times New Roman"/>
                <w:b/>
                <w:sz w:val="20"/>
                <w:szCs w:val="20"/>
              </w:rPr>
              <w:t>Волоконовский</w:t>
            </w:r>
            <w:proofErr w:type="spellEnd"/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101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2397,4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4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2397,4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4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2397,4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3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Обеспечение функций органов местного самоупр</w:t>
            </w:r>
            <w:r w:rsidR="00E60FF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886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858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0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8156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1566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4F4C6B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908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18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35025E" w:rsidRDefault="0035025E" w:rsidP="00602D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i/>
                <w:sz w:val="20"/>
                <w:szCs w:val="20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5025E">
              <w:rPr>
                <w:rFonts w:ascii="Times New Roman" w:hAnsi="Times New Roman"/>
                <w:b/>
                <w:i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025E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025E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025E">
              <w:rPr>
                <w:rFonts w:ascii="Times New Roman" w:hAnsi="Times New Roman"/>
                <w:b/>
                <w:i/>
                <w:sz w:val="20"/>
                <w:szCs w:val="20"/>
              </w:rPr>
              <w:t>999 00 21330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18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602D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25E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25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25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25E">
              <w:rPr>
                <w:rFonts w:ascii="Times New Roman" w:hAnsi="Times New Roman"/>
                <w:sz w:val="20"/>
                <w:szCs w:val="20"/>
              </w:rPr>
              <w:t>999 00 21330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2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25E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0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3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7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1763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16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9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8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8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8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4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района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3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241717" w:rsidRDefault="0035025E" w:rsidP="003502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Организация и проведение районных конкурсов по благоустройству населенных пунктов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014 01 29990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35025E" w:rsidRDefault="0035025E" w:rsidP="003502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014 01 29990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2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0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"Развитие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25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014 05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4FF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4FF2">
              <w:rPr>
                <w:rFonts w:ascii="Times New Roman" w:hAnsi="Times New Roman"/>
                <w:b/>
                <w:sz w:val="20"/>
                <w:szCs w:val="20"/>
              </w:rPr>
              <w:t>Мероприятия по проведению конкурсов среди ТОС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35025E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25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014 05 29990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25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014 05 29990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F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F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25E" w:rsidRPr="00C04FF2" w:rsidRDefault="0035025E" w:rsidP="003502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3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834E55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83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 xml:space="preserve">014 03 </w:t>
            </w:r>
            <w:r w:rsidR="00834E55">
              <w:rPr>
                <w:rFonts w:ascii="Times New Roman" w:hAnsi="Times New Roman"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38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Волоконовского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3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602D0E" w:rsidRPr="00241717" w:rsidTr="0035025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35025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  <w:r w:rsidR="0067632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</w:tbl>
    <w:p w:rsidR="00602D0E" w:rsidRDefault="00602D0E" w:rsidP="00E60F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17B82" w:rsidRDefault="0081566B" w:rsidP="00B1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2. Обнародовать настоящее решение и разместить в сетевом издании «Красный Октябрь» (</w:t>
      </w:r>
      <w:proofErr w:type="spellStart"/>
      <w:r w:rsidRPr="00A26DE2">
        <w:rPr>
          <w:rFonts w:ascii="Times New Roman" w:hAnsi="Times New Roman"/>
          <w:sz w:val="28"/>
          <w:szCs w:val="28"/>
          <w:lang w:val="en-US"/>
        </w:rPr>
        <w:t>october</w:t>
      </w:r>
      <w:proofErr w:type="spellEnd"/>
      <w:r w:rsidRPr="00A26DE2">
        <w:rPr>
          <w:rFonts w:ascii="Times New Roman" w:hAnsi="Times New Roman"/>
          <w:sz w:val="28"/>
          <w:szCs w:val="28"/>
        </w:rPr>
        <w:t>31.</w:t>
      </w:r>
      <w:proofErr w:type="spellStart"/>
      <w:r w:rsidRPr="00A26D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26DE2">
        <w:rPr>
          <w:rFonts w:ascii="Times New Roman" w:hAnsi="Times New Roman"/>
          <w:sz w:val="28"/>
          <w:szCs w:val="28"/>
        </w:rPr>
        <w:t>), а также на официальном сайте органов местного самоуправления Шидловского сельского поселения муниципального района «</w:t>
      </w:r>
      <w:proofErr w:type="spellStart"/>
      <w:r w:rsidRPr="00A26DE2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A26DE2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 (</w:t>
      </w:r>
      <w:hyperlink r:id="rId9" w:history="1">
        <w:r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Pr="006A3ADA">
        <w:rPr>
          <w:rFonts w:ascii="Times New Roman" w:hAnsi="Times New Roman"/>
          <w:sz w:val="28"/>
          <w:szCs w:val="28"/>
        </w:rPr>
        <w:t>).</w:t>
      </w:r>
    </w:p>
    <w:p w:rsidR="0081566B" w:rsidRPr="00E60FFB" w:rsidRDefault="0081566B" w:rsidP="00B17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</w:t>
      </w:r>
      <w:r w:rsidR="00A9634E">
        <w:rPr>
          <w:rFonts w:ascii="Times New Roman" w:hAnsi="Times New Roman"/>
          <w:sz w:val="28"/>
          <w:szCs w:val="28"/>
          <w:lang w:eastAsia="en-US"/>
        </w:rPr>
        <w:t>я, бюджету и налоговой политики</w:t>
      </w:r>
      <w:r w:rsidR="00572B1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67632E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572B16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572B16">
        <w:rPr>
          <w:rFonts w:ascii="Times New Roman" w:hAnsi="Times New Roman"/>
          <w:sz w:val="28"/>
          <w:szCs w:val="28"/>
          <w:lang w:eastAsia="en-US"/>
        </w:rPr>
        <w:t>Всяких Л.А.)</w:t>
      </w:r>
      <w:r w:rsidR="00A9634E">
        <w:rPr>
          <w:rFonts w:ascii="Times New Roman" w:hAnsi="Times New Roman"/>
          <w:sz w:val="28"/>
          <w:szCs w:val="28"/>
          <w:lang w:eastAsia="en-US"/>
        </w:rPr>
        <w:t>.</w:t>
      </w:r>
    </w:p>
    <w:p w:rsidR="00671644" w:rsidRDefault="00671644" w:rsidP="00E60FF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71644" w:rsidRDefault="00671644" w:rsidP="00E60FF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10298" w:rsidRPr="00E60FFB" w:rsidRDefault="0081566B" w:rsidP="00E60FF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>
        <w:rPr>
          <w:rFonts w:ascii="Times New Roman" w:hAnsi="Times New Roman"/>
          <w:b/>
          <w:sz w:val="28"/>
          <w:szCs w:val="28"/>
        </w:rPr>
        <w:t xml:space="preserve">ния          </w:t>
      </w:r>
      <w:r w:rsidR="00E60FFB">
        <w:rPr>
          <w:rFonts w:ascii="Times New Roman" w:hAnsi="Times New Roman"/>
          <w:b/>
          <w:sz w:val="28"/>
          <w:szCs w:val="28"/>
        </w:rPr>
        <w:t xml:space="preserve">                    Ю.В. </w:t>
      </w:r>
      <w:proofErr w:type="spellStart"/>
      <w:r w:rsidR="00E60FFB">
        <w:rPr>
          <w:rFonts w:ascii="Times New Roman" w:hAnsi="Times New Roman"/>
          <w:b/>
          <w:sz w:val="28"/>
          <w:szCs w:val="28"/>
        </w:rPr>
        <w:t>Кандыба</w:t>
      </w:r>
      <w:proofErr w:type="spellEnd"/>
    </w:p>
    <w:sectPr w:rsidR="00B10298" w:rsidRPr="00E60FFB" w:rsidSect="00E60FFB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26" w:rsidRDefault="00256726" w:rsidP="00814D09">
      <w:pPr>
        <w:spacing w:after="0" w:line="240" w:lineRule="auto"/>
      </w:pPr>
      <w:r>
        <w:separator/>
      </w:r>
    </w:p>
  </w:endnote>
  <w:endnote w:type="continuationSeparator" w:id="0">
    <w:p w:rsidR="00256726" w:rsidRDefault="00256726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26" w:rsidRDefault="00256726" w:rsidP="00814D09">
      <w:pPr>
        <w:spacing w:after="0" w:line="240" w:lineRule="auto"/>
      </w:pPr>
      <w:r>
        <w:separator/>
      </w:r>
    </w:p>
  </w:footnote>
  <w:footnote w:type="continuationSeparator" w:id="0">
    <w:p w:rsidR="00256726" w:rsidRDefault="00256726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2F" w:rsidRDefault="00464E2F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4E2F" w:rsidRDefault="00464E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197284"/>
      <w:docPartObj>
        <w:docPartGallery w:val="Page Numbers (Top of Page)"/>
        <w:docPartUnique/>
      </w:docPartObj>
    </w:sdtPr>
    <w:sdtEndPr/>
    <w:sdtContent>
      <w:p w:rsidR="00464E2F" w:rsidRDefault="00464E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43">
          <w:rPr>
            <w:noProof/>
          </w:rPr>
          <w:t>11</w:t>
        </w:r>
        <w:r>
          <w:fldChar w:fldCharType="end"/>
        </w:r>
      </w:p>
    </w:sdtContent>
  </w:sdt>
  <w:p w:rsidR="00464E2F" w:rsidRDefault="00464E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9"/>
    <w:rsid w:val="00000581"/>
    <w:rsid w:val="00013D92"/>
    <w:rsid w:val="00022689"/>
    <w:rsid w:val="00022983"/>
    <w:rsid w:val="0003221E"/>
    <w:rsid w:val="000332A7"/>
    <w:rsid w:val="000353D1"/>
    <w:rsid w:val="00045FA2"/>
    <w:rsid w:val="0004602D"/>
    <w:rsid w:val="00046ED2"/>
    <w:rsid w:val="00050CA4"/>
    <w:rsid w:val="000512E1"/>
    <w:rsid w:val="00055457"/>
    <w:rsid w:val="00066942"/>
    <w:rsid w:val="00066D76"/>
    <w:rsid w:val="000766E7"/>
    <w:rsid w:val="00087D5B"/>
    <w:rsid w:val="00091FF5"/>
    <w:rsid w:val="0009782F"/>
    <w:rsid w:val="000B17BF"/>
    <w:rsid w:val="000B3FF1"/>
    <w:rsid w:val="000B4AF2"/>
    <w:rsid w:val="000C1795"/>
    <w:rsid w:val="000C6CE2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3BBE"/>
    <w:rsid w:val="00114CD8"/>
    <w:rsid w:val="001150A2"/>
    <w:rsid w:val="00116317"/>
    <w:rsid w:val="00117575"/>
    <w:rsid w:val="00117B1D"/>
    <w:rsid w:val="00122FD2"/>
    <w:rsid w:val="00136236"/>
    <w:rsid w:val="00137F3C"/>
    <w:rsid w:val="00144851"/>
    <w:rsid w:val="00146D2B"/>
    <w:rsid w:val="00154EB5"/>
    <w:rsid w:val="00176385"/>
    <w:rsid w:val="00177904"/>
    <w:rsid w:val="00182C96"/>
    <w:rsid w:val="00185AFB"/>
    <w:rsid w:val="00185FA6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D1A1F"/>
    <w:rsid w:val="001D280D"/>
    <w:rsid w:val="001D2BAC"/>
    <w:rsid w:val="001D40E6"/>
    <w:rsid w:val="001E01C5"/>
    <w:rsid w:val="001E2460"/>
    <w:rsid w:val="001E65A6"/>
    <w:rsid w:val="001E748A"/>
    <w:rsid w:val="001E7B72"/>
    <w:rsid w:val="001F00D1"/>
    <w:rsid w:val="001F16A2"/>
    <w:rsid w:val="001F24E9"/>
    <w:rsid w:val="001F37DA"/>
    <w:rsid w:val="001F7ED1"/>
    <w:rsid w:val="00203AA6"/>
    <w:rsid w:val="00205BF3"/>
    <w:rsid w:val="00210588"/>
    <w:rsid w:val="00211A9B"/>
    <w:rsid w:val="002128E7"/>
    <w:rsid w:val="00212AA3"/>
    <w:rsid w:val="00221702"/>
    <w:rsid w:val="00223E0E"/>
    <w:rsid w:val="0023385C"/>
    <w:rsid w:val="00241187"/>
    <w:rsid w:val="00241717"/>
    <w:rsid w:val="00242980"/>
    <w:rsid w:val="00256726"/>
    <w:rsid w:val="0026142B"/>
    <w:rsid w:val="0027392C"/>
    <w:rsid w:val="00277DA0"/>
    <w:rsid w:val="00281C56"/>
    <w:rsid w:val="00285F17"/>
    <w:rsid w:val="00291DD2"/>
    <w:rsid w:val="002938BA"/>
    <w:rsid w:val="002A18E1"/>
    <w:rsid w:val="002A1AA6"/>
    <w:rsid w:val="002A770E"/>
    <w:rsid w:val="002C115C"/>
    <w:rsid w:val="002D4E70"/>
    <w:rsid w:val="002D5BA3"/>
    <w:rsid w:val="002E0E33"/>
    <w:rsid w:val="002F0242"/>
    <w:rsid w:val="002F3249"/>
    <w:rsid w:val="002F5332"/>
    <w:rsid w:val="00300986"/>
    <w:rsid w:val="003011AA"/>
    <w:rsid w:val="00306E57"/>
    <w:rsid w:val="00336BDE"/>
    <w:rsid w:val="003438D8"/>
    <w:rsid w:val="0035025E"/>
    <w:rsid w:val="00353E75"/>
    <w:rsid w:val="00355BAD"/>
    <w:rsid w:val="00363A6B"/>
    <w:rsid w:val="00364556"/>
    <w:rsid w:val="00367E22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E686D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709F"/>
    <w:rsid w:val="004338D5"/>
    <w:rsid w:val="00446224"/>
    <w:rsid w:val="00451384"/>
    <w:rsid w:val="00464E2F"/>
    <w:rsid w:val="00465BFB"/>
    <w:rsid w:val="004667CE"/>
    <w:rsid w:val="00470C1B"/>
    <w:rsid w:val="00477D55"/>
    <w:rsid w:val="00480F17"/>
    <w:rsid w:val="004816FB"/>
    <w:rsid w:val="00493247"/>
    <w:rsid w:val="00495DEC"/>
    <w:rsid w:val="004A012B"/>
    <w:rsid w:val="004C2F60"/>
    <w:rsid w:val="004D253E"/>
    <w:rsid w:val="004D4DF3"/>
    <w:rsid w:val="004D599C"/>
    <w:rsid w:val="004E0F1D"/>
    <w:rsid w:val="004F05C9"/>
    <w:rsid w:val="004F4C6B"/>
    <w:rsid w:val="00500417"/>
    <w:rsid w:val="00500594"/>
    <w:rsid w:val="00501353"/>
    <w:rsid w:val="0050572E"/>
    <w:rsid w:val="00506E44"/>
    <w:rsid w:val="005110A1"/>
    <w:rsid w:val="0051127C"/>
    <w:rsid w:val="00527667"/>
    <w:rsid w:val="00531424"/>
    <w:rsid w:val="00534D68"/>
    <w:rsid w:val="0053631D"/>
    <w:rsid w:val="00551803"/>
    <w:rsid w:val="00552529"/>
    <w:rsid w:val="00553D57"/>
    <w:rsid w:val="00572B16"/>
    <w:rsid w:val="00573981"/>
    <w:rsid w:val="00583814"/>
    <w:rsid w:val="005858A6"/>
    <w:rsid w:val="00592C55"/>
    <w:rsid w:val="005A2861"/>
    <w:rsid w:val="005A2B1E"/>
    <w:rsid w:val="005A659F"/>
    <w:rsid w:val="005A69C1"/>
    <w:rsid w:val="005B4C23"/>
    <w:rsid w:val="005C037E"/>
    <w:rsid w:val="005C15AA"/>
    <w:rsid w:val="005C3B82"/>
    <w:rsid w:val="005C4B3A"/>
    <w:rsid w:val="005C6F74"/>
    <w:rsid w:val="005D0A79"/>
    <w:rsid w:val="005D36E4"/>
    <w:rsid w:val="005D5AEE"/>
    <w:rsid w:val="005D7F4C"/>
    <w:rsid w:val="005E3C51"/>
    <w:rsid w:val="005E48FE"/>
    <w:rsid w:val="005E4C63"/>
    <w:rsid w:val="00601DC5"/>
    <w:rsid w:val="00602D0E"/>
    <w:rsid w:val="00614F12"/>
    <w:rsid w:val="00632A8D"/>
    <w:rsid w:val="00634C43"/>
    <w:rsid w:val="00642E08"/>
    <w:rsid w:val="00643D45"/>
    <w:rsid w:val="006463C9"/>
    <w:rsid w:val="0065034D"/>
    <w:rsid w:val="00651481"/>
    <w:rsid w:val="00652311"/>
    <w:rsid w:val="006553C3"/>
    <w:rsid w:val="00657910"/>
    <w:rsid w:val="00660F87"/>
    <w:rsid w:val="00671644"/>
    <w:rsid w:val="0067285E"/>
    <w:rsid w:val="006736B8"/>
    <w:rsid w:val="0067549E"/>
    <w:rsid w:val="0067632E"/>
    <w:rsid w:val="0067707C"/>
    <w:rsid w:val="00687E79"/>
    <w:rsid w:val="00690EED"/>
    <w:rsid w:val="006943CC"/>
    <w:rsid w:val="00694C3D"/>
    <w:rsid w:val="006A1E77"/>
    <w:rsid w:val="006A2CFF"/>
    <w:rsid w:val="006A3ADA"/>
    <w:rsid w:val="006B12A0"/>
    <w:rsid w:val="006B15F8"/>
    <w:rsid w:val="006B1A52"/>
    <w:rsid w:val="006C2F66"/>
    <w:rsid w:val="006C5970"/>
    <w:rsid w:val="006D18FE"/>
    <w:rsid w:val="006D46E9"/>
    <w:rsid w:val="006D712A"/>
    <w:rsid w:val="006F56DA"/>
    <w:rsid w:val="006F6C7C"/>
    <w:rsid w:val="0070176D"/>
    <w:rsid w:val="007028B5"/>
    <w:rsid w:val="007047F9"/>
    <w:rsid w:val="00705F61"/>
    <w:rsid w:val="00707363"/>
    <w:rsid w:val="00722760"/>
    <w:rsid w:val="00724D56"/>
    <w:rsid w:val="00725AEB"/>
    <w:rsid w:val="00732B44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6C23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B2E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1566B"/>
    <w:rsid w:val="008211D0"/>
    <w:rsid w:val="00826A8A"/>
    <w:rsid w:val="00830956"/>
    <w:rsid w:val="00833F43"/>
    <w:rsid w:val="00834E55"/>
    <w:rsid w:val="00836B7E"/>
    <w:rsid w:val="00841DC7"/>
    <w:rsid w:val="00842AC8"/>
    <w:rsid w:val="008447C7"/>
    <w:rsid w:val="00846E9B"/>
    <w:rsid w:val="00852FE1"/>
    <w:rsid w:val="00853621"/>
    <w:rsid w:val="00856FC9"/>
    <w:rsid w:val="00857731"/>
    <w:rsid w:val="008615D8"/>
    <w:rsid w:val="00863939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84682"/>
    <w:rsid w:val="00893B62"/>
    <w:rsid w:val="00895A3D"/>
    <w:rsid w:val="008A5F73"/>
    <w:rsid w:val="008B5041"/>
    <w:rsid w:val="008C48BF"/>
    <w:rsid w:val="008D11FA"/>
    <w:rsid w:val="008D6096"/>
    <w:rsid w:val="008E175C"/>
    <w:rsid w:val="008F2748"/>
    <w:rsid w:val="008F4F9E"/>
    <w:rsid w:val="009027E9"/>
    <w:rsid w:val="0090354B"/>
    <w:rsid w:val="00912F19"/>
    <w:rsid w:val="009152B2"/>
    <w:rsid w:val="0091532F"/>
    <w:rsid w:val="009238EE"/>
    <w:rsid w:val="00924A35"/>
    <w:rsid w:val="0092512F"/>
    <w:rsid w:val="009278D0"/>
    <w:rsid w:val="009354F5"/>
    <w:rsid w:val="009655D7"/>
    <w:rsid w:val="00965BDF"/>
    <w:rsid w:val="00965FBD"/>
    <w:rsid w:val="009762B7"/>
    <w:rsid w:val="0097648B"/>
    <w:rsid w:val="00981CB8"/>
    <w:rsid w:val="00993183"/>
    <w:rsid w:val="009A687F"/>
    <w:rsid w:val="009B1575"/>
    <w:rsid w:val="009C283F"/>
    <w:rsid w:val="009C2FB5"/>
    <w:rsid w:val="009C53EF"/>
    <w:rsid w:val="009D015A"/>
    <w:rsid w:val="009D06D6"/>
    <w:rsid w:val="009D2929"/>
    <w:rsid w:val="009D3E17"/>
    <w:rsid w:val="009E2D8C"/>
    <w:rsid w:val="009E5E84"/>
    <w:rsid w:val="009E6AF1"/>
    <w:rsid w:val="009F10B4"/>
    <w:rsid w:val="009F6156"/>
    <w:rsid w:val="00A0119A"/>
    <w:rsid w:val="00A26DE2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BEC"/>
    <w:rsid w:val="00A94199"/>
    <w:rsid w:val="00A9634E"/>
    <w:rsid w:val="00AA3CF8"/>
    <w:rsid w:val="00AB140E"/>
    <w:rsid w:val="00AB26AE"/>
    <w:rsid w:val="00AB5FB7"/>
    <w:rsid w:val="00AC28DF"/>
    <w:rsid w:val="00AC7C09"/>
    <w:rsid w:val="00AD1099"/>
    <w:rsid w:val="00AD180B"/>
    <w:rsid w:val="00AD1D52"/>
    <w:rsid w:val="00AE2ADE"/>
    <w:rsid w:val="00AE61DB"/>
    <w:rsid w:val="00B009EC"/>
    <w:rsid w:val="00B039CB"/>
    <w:rsid w:val="00B10298"/>
    <w:rsid w:val="00B13D53"/>
    <w:rsid w:val="00B17B82"/>
    <w:rsid w:val="00B2091B"/>
    <w:rsid w:val="00B21541"/>
    <w:rsid w:val="00B23232"/>
    <w:rsid w:val="00B2613F"/>
    <w:rsid w:val="00B32050"/>
    <w:rsid w:val="00B324C1"/>
    <w:rsid w:val="00B3704F"/>
    <w:rsid w:val="00B42229"/>
    <w:rsid w:val="00B42F2E"/>
    <w:rsid w:val="00B442A6"/>
    <w:rsid w:val="00B44C2A"/>
    <w:rsid w:val="00B45857"/>
    <w:rsid w:val="00B47A4F"/>
    <w:rsid w:val="00B53A60"/>
    <w:rsid w:val="00B54ACB"/>
    <w:rsid w:val="00B54CA5"/>
    <w:rsid w:val="00B60E91"/>
    <w:rsid w:val="00B76BB2"/>
    <w:rsid w:val="00B81B0F"/>
    <w:rsid w:val="00B863A7"/>
    <w:rsid w:val="00B92CCC"/>
    <w:rsid w:val="00BA150B"/>
    <w:rsid w:val="00BA267D"/>
    <w:rsid w:val="00BA6FE3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04FF2"/>
    <w:rsid w:val="00C10AA8"/>
    <w:rsid w:val="00C111B5"/>
    <w:rsid w:val="00C143A4"/>
    <w:rsid w:val="00C159F7"/>
    <w:rsid w:val="00C204D8"/>
    <w:rsid w:val="00C210AF"/>
    <w:rsid w:val="00C240BC"/>
    <w:rsid w:val="00C24B37"/>
    <w:rsid w:val="00C324CD"/>
    <w:rsid w:val="00C438BE"/>
    <w:rsid w:val="00C676CE"/>
    <w:rsid w:val="00C706CD"/>
    <w:rsid w:val="00C83F4E"/>
    <w:rsid w:val="00C9034A"/>
    <w:rsid w:val="00C9122D"/>
    <w:rsid w:val="00C91E85"/>
    <w:rsid w:val="00CA28CE"/>
    <w:rsid w:val="00CB37F9"/>
    <w:rsid w:val="00CC2502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4E31"/>
    <w:rsid w:val="00D370F7"/>
    <w:rsid w:val="00D377B7"/>
    <w:rsid w:val="00D462C4"/>
    <w:rsid w:val="00D462E4"/>
    <w:rsid w:val="00D46C66"/>
    <w:rsid w:val="00D47095"/>
    <w:rsid w:val="00D57335"/>
    <w:rsid w:val="00D62CD6"/>
    <w:rsid w:val="00D71B13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5B1"/>
    <w:rsid w:val="00DC2FF1"/>
    <w:rsid w:val="00DE21D5"/>
    <w:rsid w:val="00DE4769"/>
    <w:rsid w:val="00DF4401"/>
    <w:rsid w:val="00DF4808"/>
    <w:rsid w:val="00DF4B3D"/>
    <w:rsid w:val="00E0190D"/>
    <w:rsid w:val="00E061B4"/>
    <w:rsid w:val="00E07363"/>
    <w:rsid w:val="00E115BF"/>
    <w:rsid w:val="00E160CC"/>
    <w:rsid w:val="00E168D2"/>
    <w:rsid w:val="00E23863"/>
    <w:rsid w:val="00E33C54"/>
    <w:rsid w:val="00E37739"/>
    <w:rsid w:val="00E45AB2"/>
    <w:rsid w:val="00E51CC6"/>
    <w:rsid w:val="00E5382A"/>
    <w:rsid w:val="00E54732"/>
    <w:rsid w:val="00E55149"/>
    <w:rsid w:val="00E551FC"/>
    <w:rsid w:val="00E60FFB"/>
    <w:rsid w:val="00E70F45"/>
    <w:rsid w:val="00E8135A"/>
    <w:rsid w:val="00E82506"/>
    <w:rsid w:val="00E835D2"/>
    <w:rsid w:val="00E97D8D"/>
    <w:rsid w:val="00EA29AF"/>
    <w:rsid w:val="00EA2A2D"/>
    <w:rsid w:val="00EA31B8"/>
    <w:rsid w:val="00EC0C85"/>
    <w:rsid w:val="00EC12F9"/>
    <w:rsid w:val="00EC2E4E"/>
    <w:rsid w:val="00EC43E6"/>
    <w:rsid w:val="00EC7DC1"/>
    <w:rsid w:val="00ED0043"/>
    <w:rsid w:val="00EE1361"/>
    <w:rsid w:val="00EE3808"/>
    <w:rsid w:val="00EF1FB2"/>
    <w:rsid w:val="00EF3622"/>
    <w:rsid w:val="00EF55E4"/>
    <w:rsid w:val="00F00728"/>
    <w:rsid w:val="00F02282"/>
    <w:rsid w:val="00F05925"/>
    <w:rsid w:val="00F10F17"/>
    <w:rsid w:val="00F23180"/>
    <w:rsid w:val="00F25673"/>
    <w:rsid w:val="00F26C57"/>
    <w:rsid w:val="00F31EFA"/>
    <w:rsid w:val="00F3308C"/>
    <w:rsid w:val="00F362E6"/>
    <w:rsid w:val="00F36785"/>
    <w:rsid w:val="00F4484A"/>
    <w:rsid w:val="00F46CB5"/>
    <w:rsid w:val="00F47CD0"/>
    <w:rsid w:val="00F53DB0"/>
    <w:rsid w:val="00F55D43"/>
    <w:rsid w:val="00F57DF7"/>
    <w:rsid w:val="00F60DAE"/>
    <w:rsid w:val="00F64AFA"/>
    <w:rsid w:val="00F72301"/>
    <w:rsid w:val="00F75716"/>
    <w:rsid w:val="00F757A5"/>
    <w:rsid w:val="00F80DED"/>
    <w:rsid w:val="00F8172D"/>
    <w:rsid w:val="00F819EA"/>
    <w:rsid w:val="00F86553"/>
    <w:rsid w:val="00F868E3"/>
    <w:rsid w:val="00F914DA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C6A5A"/>
    <w:rsid w:val="00FD1F6F"/>
    <w:rsid w:val="00FE233A"/>
    <w:rsid w:val="00FE2D72"/>
    <w:rsid w:val="00FE2E7A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88B68A-1885-45B0-9527-FF70238E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81566B"/>
    <w:rPr>
      <w:rFonts w:cs="Times New Roman"/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F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9E0E-B9E0-4A45-9FB2-2575545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24567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Пользователь</cp:lastModifiedBy>
  <cp:revision>16</cp:revision>
  <cp:lastPrinted>2025-05-22T11:48:00Z</cp:lastPrinted>
  <dcterms:created xsi:type="dcterms:W3CDTF">2025-04-30T08:14:00Z</dcterms:created>
  <dcterms:modified xsi:type="dcterms:W3CDTF">2025-07-30T13:15:00Z</dcterms:modified>
</cp:coreProperties>
</file>