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CD" w:rsidRPr="00AC39CD" w:rsidRDefault="00AC39CD" w:rsidP="00AC3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AC3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spellEnd"/>
      <w:proofErr w:type="gramEnd"/>
      <w:r w:rsidRPr="00AC3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Й С К А Я   Ф Е Д Е Р А Ц И Я                                                                                        Б Е Л Г О Р О Д С К А Я   О Б Л А С Т Ь</w:t>
      </w:r>
    </w:p>
    <w:p w:rsidR="00AC39CD" w:rsidRPr="00AC39CD" w:rsidRDefault="00AC39CD" w:rsidP="00AC39C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AC39CD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93EA496" wp14:editId="233CEE8D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CD" w:rsidRPr="00AC39CD" w:rsidRDefault="00AC39CD" w:rsidP="00AC39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lang w:eastAsia="ru-RU"/>
        </w:rPr>
        <w:t>СОВЕТ ДЕПУТАТОВ</w:t>
      </w:r>
    </w:p>
    <w:p w:rsidR="00AC39CD" w:rsidRPr="00AC39CD" w:rsidRDefault="00AC39CD" w:rsidP="00AC39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lang w:eastAsia="ru-RU"/>
        </w:rPr>
        <w:t xml:space="preserve">ВОЛОКОНОВСКОГО МУНИЦИПАЛЬНОГО  ОКРУГА </w:t>
      </w:r>
    </w:p>
    <w:p w:rsidR="00AC39CD" w:rsidRPr="00AC39CD" w:rsidRDefault="00AC39CD" w:rsidP="00AC3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</w:p>
    <w:p w:rsidR="00AC39CD" w:rsidRPr="00AC39CD" w:rsidRDefault="00AC39CD" w:rsidP="00AC3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C39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Е Ш Е Н И Е</w:t>
      </w:r>
    </w:p>
    <w:p w:rsidR="00AC39CD" w:rsidRPr="00AC39CD" w:rsidRDefault="00AC39CD" w:rsidP="00AC39CD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783F76" w:rsidRDefault="00AC39CD" w:rsidP="00AC39C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       </w:t>
      </w:r>
      <w:r w:rsidR="0060259F">
        <w:rPr>
          <w:rFonts w:ascii="Times New Roman" w:eastAsia="Calibri" w:hAnsi="Times New Roman" w:cs="Times New Roman"/>
          <w:b/>
          <w:sz w:val="28"/>
          <w:lang w:eastAsia="ru-RU"/>
        </w:rPr>
        <w:t xml:space="preserve">09 </w:t>
      </w:r>
      <w:r w:rsidR="00783F76">
        <w:rPr>
          <w:rFonts w:ascii="Times New Roman" w:eastAsia="Calibri" w:hAnsi="Times New Roman" w:cs="Times New Roman"/>
          <w:b/>
          <w:sz w:val="28"/>
          <w:lang w:eastAsia="ru-RU"/>
        </w:rPr>
        <w:t>июля 2026 года</w:t>
      </w:r>
      <w:r w:rsidR="004A716D">
        <w:rPr>
          <w:rFonts w:ascii="Times New Roman" w:eastAsia="Calibri" w:hAnsi="Times New Roman" w:cs="Times New Roman"/>
          <w:b/>
          <w:sz w:val="28"/>
          <w:lang w:eastAsia="ru-RU"/>
        </w:rPr>
        <w:t xml:space="preserve">                </w:t>
      </w:r>
      <w:r w:rsidRPr="00AC39CD">
        <w:rPr>
          <w:rFonts w:ascii="Times New Roman" w:eastAsia="Calibri" w:hAnsi="Times New Roman" w:cs="Times New Roman"/>
          <w:b/>
          <w:sz w:val="28"/>
          <w:lang w:eastAsia="ru-RU"/>
        </w:rPr>
        <w:t xml:space="preserve">                                              </w:t>
      </w:r>
      <w:r w:rsidR="00783F76">
        <w:rPr>
          <w:rFonts w:ascii="Times New Roman" w:eastAsia="Calibri" w:hAnsi="Times New Roman" w:cs="Times New Roman"/>
          <w:b/>
          <w:sz w:val="28"/>
          <w:lang w:eastAsia="ru-RU"/>
        </w:rPr>
        <w:t>№</w:t>
      </w:r>
      <w:r w:rsidR="0060259F">
        <w:rPr>
          <w:rFonts w:ascii="Times New Roman" w:eastAsia="Calibri" w:hAnsi="Times New Roman" w:cs="Times New Roman"/>
          <w:b/>
          <w:sz w:val="28"/>
          <w:lang w:eastAsia="ru-RU"/>
        </w:rPr>
        <w:t xml:space="preserve"> 265</w:t>
      </w:r>
    </w:p>
    <w:p w:rsidR="0060259F" w:rsidRDefault="0060259F" w:rsidP="00AC39C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  <w:bookmarkStart w:id="0" w:name="_GoBack"/>
      <w:bookmarkEnd w:id="0"/>
    </w:p>
    <w:p w:rsidR="00783F76" w:rsidRDefault="00783F76" w:rsidP="00AC39C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4"/>
      </w:tblGrid>
      <w:tr w:rsidR="00783F76" w:rsidTr="00783F76">
        <w:trPr>
          <w:trHeight w:val="2363"/>
        </w:trPr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</w:tcPr>
          <w:p w:rsidR="00783F76" w:rsidRDefault="00783F76" w:rsidP="00AC39C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</w:t>
            </w:r>
            <w:proofErr w:type="spellStart"/>
            <w:r w:rsidR="00B9572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 w:rsidR="00B9572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05 ноября 2025 года №48 «</w:t>
            </w:r>
            <w:r w:rsidRPr="00AC39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Положения о бюджетном устройстве и бюджетном процессе в </w:t>
            </w:r>
            <w:proofErr w:type="spellStart"/>
            <w:r w:rsidRPr="00AC39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Волоконовском</w:t>
            </w:r>
            <w:proofErr w:type="spellEnd"/>
            <w:r w:rsidRPr="00AC39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муниципальном округе Белгородской области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83F76" w:rsidRPr="00AC39CD" w:rsidRDefault="00783F76" w:rsidP="00AC39C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A1307E" w:rsidRDefault="00A1307E" w:rsidP="00A1307E">
      <w:pPr>
        <w:spacing w:after="0" w:line="240" w:lineRule="auto"/>
        <w:ind w:left="-15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</w:t>
      </w:r>
      <w:r w:rsidR="00B957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от 31 июля 1998 года № 145-ФЗ</w:t>
      </w:r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Уставом </w:t>
      </w:r>
      <w:proofErr w:type="spellStart"/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области, Совет депутатов </w:t>
      </w:r>
      <w:proofErr w:type="spellStart"/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A130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A34DC5" w:rsidRDefault="00A34DC5" w:rsidP="00A1307E">
      <w:pPr>
        <w:spacing w:after="0" w:line="240" w:lineRule="auto"/>
        <w:ind w:left="-15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66AB" w:rsidRPr="00B95729" w:rsidRDefault="00A34DC5" w:rsidP="00B9572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16A2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</w:t>
      </w:r>
      <w:proofErr w:type="spellStart"/>
      <w:r w:rsidRPr="00C216A2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Pr="00C216A2">
        <w:rPr>
          <w:rFonts w:ascii="Times New Roman" w:hAnsi="Times New Roman" w:cs="Times New Roman"/>
          <w:sz w:val="28"/>
          <w:szCs w:val="28"/>
        </w:rPr>
        <w:t xml:space="preserve">  муниципального округа Белгородской области от 05.11.2025 г. № 48 «</w:t>
      </w:r>
      <w:r w:rsidRPr="00C216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Положения о бюджетном устройстве и бюджетном процессе в </w:t>
      </w:r>
      <w:proofErr w:type="spellStart"/>
      <w:r w:rsidRPr="00B957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Волоконовском</w:t>
      </w:r>
      <w:proofErr w:type="spellEnd"/>
      <w:r w:rsidRPr="00B957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муниципальном округе Белгородской области» следующие изменения:</w:t>
      </w:r>
    </w:p>
    <w:p w:rsidR="00B95729" w:rsidRPr="00B95729" w:rsidRDefault="00B95729" w:rsidP="00B9572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957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в Положение о бюджетном устройстве и бюджетном процессе в </w:t>
      </w:r>
      <w:proofErr w:type="spellStart"/>
      <w:r w:rsidRPr="00B957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Волоконовском</w:t>
      </w:r>
      <w:proofErr w:type="spellEnd"/>
      <w:r w:rsidRPr="00B957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муниципальном округе Белгородской области (далее Положение), утвержденное в пункте 1 названного решения:</w:t>
      </w:r>
    </w:p>
    <w:p w:rsidR="00B95729" w:rsidRPr="00B95729" w:rsidRDefault="00B95729" w:rsidP="00B9572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957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статью 21 «Реестры закупок»  главы 4 «Расходы бюджета муниципального округа» признать утратившим силу.</w:t>
      </w:r>
    </w:p>
    <w:p w:rsidR="00AC39CD" w:rsidRPr="00AC39CD" w:rsidRDefault="00FD1DBC" w:rsidP="00B9572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7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  </w:t>
      </w:r>
      <w:r w:rsidR="00783F76" w:rsidRPr="00B957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Настоящее решение вступает в силу со дня его официального опубликования и распространяет</w:t>
      </w:r>
      <w:r w:rsidR="00783F76" w:rsidRPr="00783F76">
        <w:rPr>
          <w:rFonts w:ascii="Times New Roman" w:hAnsi="Times New Roman" w:cs="Times New Roman"/>
          <w:sz w:val="28"/>
          <w:szCs w:val="28"/>
        </w:rPr>
        <w:t xml:space="preserve"> своё действие на правоотношения, возникшие</w:t>
      </w:r>
      <w:r w:rsidR="00783F76" w:rsidRPr="000545F0">
        <w:rPr>
          <w:b/>
          <w:szCs w:val="24"/>
        </w:rPr>
        <w:t xml:space="preserve"> </w:t>
      </w:r>
      <w:r w:rsidR="00AC39CD" w:rsidRPr="00AC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</w:t>
      </w:r>
      <w:r w:rsidR="00863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="00AC39CD" w:rsidRPr="00AC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года.</w:t>
      </w:r>
    </w:p>
    <w:p w:rsidR="00B95729" w:rsidRDefault="00B95729" w:rsidP="00FD1DB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39CD" w:rsidRPr="00AC39CD" w:rsidRDefault="00FD1DBC" w:rsidP="00FD1DB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="00AC39CD" w:rsidRPr="00AC3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разместить в сетевом издании «Красный Октябрь» (october31.ru) и на официальном сайте администрации муниципального района «</w:t>
      </w:r>
      <w:proofErr w:type="spellStart"/>
      <w:r w:rsidR="00AC39CD" w:rsidRPr="00AC3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Волоконовский</w:t>
      </w:r>
      <w:proofErr w:type="spellEnd"/>
      <w:r w:rsidR="00AC39CD" w:rsidRPr="00AC3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район» Белгородской области в информационно-телекоммуникационной сети «Интернет» (https://volokonovskij-r31.gosweb.gosuslugi.ru).</w:t>
      </w:r>
    </w:p>
    <w:p w:rsidR="00AC39CD" w:rsidRPr="00AC39CD" w:rsidRDefault="00BE36EE" w:rsidP="00BE36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2A375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83F76">
        <w:rPr>
          <w:rFonts w:ascii="Times New Roman" w:eastAsia="Calibri" w:hAnsi="Times New Roman" w:cs="Times New Roman"/>
          <w:sz w:val="28"/>
          <w:szCs w:val="28"/>
          <w:lang w:eastAsia="ru-RU"/>
        </w:rPr>
        <w:t>ис</w:t>
      </w:r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полнением настоящего решения возложить на постоянную комиссию Совета депутатов </w:t>
      </w:r>
      <w:proofErr w:type="spellStart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по экономическому развитию, бюджету, финансам и налоговой политике (Перелыгин Н.М).</w:t>
      </w:r>
    </w:p>
    <w:p w:rsidR="00AC39CD" w:rsidRDefault="00AC39CD" w:rsidP="00AC39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060D" w:rsidRPr="00AC39CD" w:rsidRDefault="0027060D" w:rsidP="00AC39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39CD" w:rsidRPr="00AC39CD" w:rsidRDefault="00AC39CD" w:rsidP="00AC39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Председатель Совета депутатов                                                          </w:t>
      </w:r>
      <w:proofErr w:type="spellStart"/>
      <w:r w:rsidRPr="00AC3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Волоконовского</w:t>
      </w:r>
      <w:proofErr w:type="spellEnd"/>
      <w:r w:rsidRPr="00AC3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округа                                                                                              Белгородской области                                                                 Н.В. Меланина</w:t>
      </w:r>
    </w:p>
    <w:p w:rsidR="0027060D" w:rsidRDefault="0027060D" w:rsidP="00AC39C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AC39CD" w:rsidRPr="00AC39CD" w:rsidRDefault="00AC39CD" w:rsidP="00AC39C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Глава </w:t>
      </w:r>
      <w:proofErr w:type="spellStart"/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Волоконовского</w:t>
      </w:r>
      <w:proofErr w:type="spellEnd"/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 </w:t>
      </w:r>
      <w:proofErr w:type="gramStart"/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муниципального</w:t>
      </w:r>
      <w:proofErr w:type="gramEnd"/>
    </w:p>
    <w:p w:rsidR="00AC39CD" w:rsidRPr="00AC39CD" w:rsidRDefault="00AC39CD" w:rsidP="00AC39C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округа Белгородской области</w:t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  <w:t xml:space="preserve">      Е.А. Сотников</w:t>
      </w:r>
    </w:p>
    <w:p w:rsidR="00AC39CD" w:rsidRPr="00AC39CD" w:rsidRDefault="00AC39CD" w:rsidP="00AC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9CD" w:rsidRPr="00AC39CD" w:rsidRDefault="00AC39CD" w:rsidP="00AC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9CD" w:rsidRPr="00AC39CD" w:rsidRDefault="00AC39CD" w:rsidP="00AC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257" w:rsidRDefault="00B07257"/>
    <w:sectPr w:rsidR="00B07257" w:rsidSect="00B9572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93" w:rsidRDefault="00267893" w:rsidP="00B95729">
      <w:pPr>
        <w:spacing w:after="0" w:line="240" w:lineRule="auto"/>
      </w:pPr>
      <w:r>
        <w:separator/>
      </w:r>
    </w:p>
  </w:endnote>
  <w:endnote w:type="continuationSeparator" w:id="0">
    <w:p w:rsidR="00267893" w:rsidRDefault="00267893" w:rsidP="00B9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93" w:rsidRDefault="00267893" w:rsidP="00B95729">
      <w:pPr>
        <w:spacing w:after="0" w:line="240" w:lineRule="auto"/>
      </w:pPr>
      <w:r>
        <w:separator/>
      </w:r>
    </w:p>
  </w:footnote>
  <w:footnote w:type="continuationSeparator" w:id="0">
    <w:p w:rsidR="00267893" w:rsidRDefault="00267893" w:rsidP="00B9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932451"/>
      <w:docPartObj>
        <w:docPartGallery w:val="Page Numbers (Top of Page)"/>
        <w:docPartUnique/>
      </w:docPartObj>
    </w:sdtPr>
    <w:sdtEndPr/>
    <w:sdtContent>
      <w:p w:rsidR="00B95729" w:rsidRDefault="00B957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59F">
          <w:rPr>
            <w:noProof/>
          </w:rPr>
          <w:t>2</w:t>
        </w:r>
        <w:r>
          <w:fldChar w:fldCharType="end"/>
        </w:r>
      </w:p>
    </w:sdtContent>
  </w:sdt>
  <w:p w:rsidR="00B95729" w:rsidRDefault="00B957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C7"/>
    <w:multiLevelType w:val="hybridMultilevel"/>
    <w:tmpl w:val="E938CECC"/>
    <w:lvl w:ilvl="0" w:tplc="E92E3D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B29A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661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369D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2833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D20A2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2AE97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C85E3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DAE45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F44888"/>
    <w:multiLevelType w:val="hybridMultilevel"/>
    <w:tmpl w:val="BE3EE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75816"/>
    <w:multiLevelType w:val="hybridMultilevel"/>
    <w:tmpl w:val="1D0EF666"/>
    <w:lvl w:ilvl="0" w:tplc="AB7AFCCE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6C"/>
    <w:rsid w:val="000E4337"/>
    <w:rsid w:val="001B561C"/>
    <w:rsid w:val="001D53AA"/>
    <w:rsid w:val="00200108"/>
    <w:rsid w:val="00267893"/>
    <w:rsid w:val="0027060D"/>
    <w:rsid w:val="002A3752"/>
    <w:rsid w:val="002D4CD2"/>
    <w:rsid w:val="003361E7"/>
    <w:rsid w:val="00367161"/>
    <w:rsid w:val="004A716D"/>
    <w:rsid w:val="004C1363"/>
    <w:rsid w:val="00597E1F"/>
    <w:rsid w:val="005B01BB"/>
    <w:rsid w:val="005F7971"/>
    <w:rsid w:val="0060259F"/>
    <w:rsid w:val="006E4A5D"/>
    <w:rsid w:val="00783F76"/>
    <w:rsid w:val="007866AB"/>
    <w:rsid w:val="00797298"/>
    <w:rsid w:val="00863D79"/>
    <w:rsid w:val="00895357"/>
    <w:rsid w:val="00901D05"/>
    <w:rsid w:val="0097396C"/>
    <w:rsid w:val="00A1307E"/>
    <w:rsid w:val="00A34DC5"/>
    <w:rsid w:val="00AC118A"/>
    <w:rsid w:val="00AC39CD"/>
    <w:rsid w:val="00B07257"/>
    <w:rsid w:val="00B37347"/>
    <w:rsid w:val="00B509FA"/>
    <w:rsid w:val="00B75D0E"/>
    <w:rsid w:val="00B95729"/>
    <w:rsid w:val="00BE36EE"/>
    <w:rsid w:val="00C216A2"/>
    <w:rsid w:val="00C27BAA"/>
    <w:rsid w:val="00CB57A0"/>
    <w:rsid w:val="00CD21DC"/>
    <w:rsid w:val="00D63A69"/>
    <w:rsid w:val="00D85E89"/>
    <w:rsid w:val="00DE7C21"/>
    <w:rsid w:val="00E17422"/>
    <w:rsid w:val="00E20DC7"/>
    <w:rsid w:val="00F554DA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C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8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95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5729"/>
  </w:style>
  <w:style w:type="paragraph" w:styleId="a9">
    <w:name w:val="footer"/>
    <w:basedOn w:val="a"/>
    <w:link w:val="aa"/>
    <w:uiPriority w:val="99"/>
    <w:unhideWhenUsed/>
    <w:rsid w:val="00B95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5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C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8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95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5729"/>
  </w:style>
  <w:style w:type="paragraph" w:styleId="a9">
    <w:name w:val="footer"/>
    <w:basedOn w:val="a"/>
    <w:link w:val="aa"/>
    <w:uiPriority w:val="99"/>
    <w:unhideWhenUsed/>
    <w:rsid w:val="00B95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2026-06-30T08:43:00Z</dcterms:created>
  <dcterms:modified xsi:type="dcterms:W3CDTF">2026-07-09T12:48:00Z</dcterms:modified>
</cp:coreProperties>
</file>