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2F234A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777A2C" w:rsidRDefault="00863890" w:rsidP="00863890">
      <w:pPr>
        <w:rPr>
          <w:rFonts w:ascii="Times New Roman" w:hAnsi="Times New Roman" w:cs="Times New Roman"/>
          <w:b/>
        </w:rPr>
      </w:pPr>
    </w:p>
    <w:p w:rsidR="00863890" w:rsidRPr="00863890" w:rsidRDefault="002F234A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05 ноября</w:t>
      </w:r>
      <w:r w:rsidR="00863890" w:rsidRPr="00863890">
        <w:rPr>
          <w:rFonts w:ascii="Times New Roman" w:hAnsi="Times New Roman" w:cs="Times New Roman"/>
          <w:b/>
          <w:sz w:val="28"/>
        </w:rPr>
        <w:t xml:space="preserve"> 2025 года                      </w:t>
      </w:r>
      <w:r w:rsidR="00263D3B">
        <w:rPr>
          <w:rFonts w:ascii="Times New Roman" w:hAnsi="Times New Roman" w:cs="Times New Roman"/>
          <w:b/>
          <w:sz w:val="28"/>
        </w:rPr>
        <w:t xml:space="preserve">                        </w:t>
      </w:r>
      <w:r w:rsidR="00263D3B">
        <w:rPr>
          <w:rFonts w:ascii="Times New Roman" w:hAnsi="Times New Roman" w:cs="Times New Roman"/>
          <w:b/>
          <w:sz w:val="28"/>
        </w:rPr>
        <w:tab/>
      </w:r>
      <w:r w:rsidR="00263D3B">
        <w:rPr>
          <w:rFonts w:ascii="Times New Roman" w:hAnsi="Times New Roman" w:cs="Times New Roman"/>
          <w:b/>
          <w:sz w:val="28"/>
        </w:rPr>
        <w:tab/>
      </w:r>
      <w:r w:rsidR="00263D3B">
        <w:rPr>
          <w:rFonts w:ascii="Times New Roman" w:hAnsi="Times New Roman" w:cs="Times New Roman"/>
          <w:b/>
          <w:sz w:val="28"/>
        </w:rPr>
        <w:tab/>
      </w:r>
      <w:r w:rsidR="00263D3B">
        <w:rPr>
          <w:rFonts w:ascii="Times New Roman" w:hAnsi="Times New Roman" w:cs="Times New Roman"/>
          <w:b/>
          <w:sz w:val="28"/>
        </w:rPr>
        <w:tab/>
        <w:t xml:space="preserve">№ </w:t>
      </w:r>
      <w:r w:rsidR="00DC774E">
        <w:rPr>
          <w:rFonts w:ascii="Times New Roman" w:hAnsi="Times New Roman" w:cs="Times New Roman"/>
          <w:b/>
          <w:sz w:val="28"/>
        </w:rPr>
        <w:t>63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2F234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9320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Шидловского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2F234A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дминистрацию</w:t>
      </w:r>
      <w:r w:rsidR="00932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Шидловского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A5F00">
        <w:rPr>
          <w:rFonts w:ascii="Times New Roman" w:eastAsia="Calibri" w:hAnsi="Times New Roman" w:cs="Times New Roman"/>
          <w:sz w:val="28"/>
          <w:szCs w:val="28"/>
          <w:lang w:eastAsia="ru-RU"/>
        </w:rPr>
        <w:t>(ОГРН 1063106000165, ИНН 3106005741</w:t>
      </w:r>
      <w:r w:rsidR="00932076">
        <w:rPr>
          <w:rFonts w:ascii="Times New Roman" w:eastAsia="Calibri" w:hAnsi="Times New Roman" w:cs="Times New Roman"/>
          <w:sz w:val="28"/>
          <w:szCs w:val="28"/>
          <w:lang w:eastAsia="ru-RU"/>
        </w:rPr>
        <w:t>, КПП 310601001</w:t>
      </w:r>
      <w:r w:rsidRPr="00932076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</w:t>
      </w:r>
      <w:r w:rsidR="00932076">
        <w:rPr>
          <w:rFonts w:ascii="Times New Roman" w:eastAsia="Calibri" w:hAnsi="Times New Roman" w:cs="Times New Roman"/>
          <w:sz w:val="28"/>
          <w:szCs w:val="28"/>
          <w:lang w:eastAsia="ru-RU"/>
        </w:rPr>
        <w:t>е: 309671, Белгородская область, Волоконовский район, село Шидловка</w:t>
      </w:r>
      <w:r w:rsidRPr="0093207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2F234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</w:t>
      </w:r>
      <w:r w:rsidR="00932076">
        <w:rPr>
          <w:rFonts w:ascii="Times New Roman" w:eastAsia="Calibri" w:hAnsi="Times New Roman" w:cs="Times New Roman"/>
          <w:sz w:val="28"/>
          <w:szCs w:val="28"/>
          <w:lang w:eastAsia="ru-RU"/>
        </w:rPr>
        <w:t>Шидловского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DC4801"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2F234A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  <w:r w:rsidR="009320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Шидловского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2F234A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  <w:r w:rsidR="005F537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Шидловского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263D3B">
        <w:rPr>
          <w:rFonts w:ascii="Times New Roman" w:eastAsia="Times New Roman" w:hAnsi="Times New Roman" w:cs="Times New Roman"/>
          <w:sz w:val="28"/>
          <w:szCs w:val="28"/>
        </w:rPr>
        <w:t>председателю ликвидационной комиссии</w:t>
      </w:r>
      <w:r w:rsidR="00263D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2F234A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F5371">
        <w:rPr>
          <w:rFonts w:ascii="Times New Roman" w:eastAsia="Calibri" w:hAnsi="Times New Roman" w:cs="Times New Roman"/>
          <w:sz w:val="28"/>
          <w:szCs w:val="28"/>
          <w:lang w:eastAsia="ru-RU"/>
        </w:rPr>
        <w:t>Шидловского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2F234A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F5371">
        <w:rPr>
          <w:rFonts w:ascii="Times New Roman" w:eastAsia="Calibri" w:hAnsi="Times New Roman" w:cs="Times New Roman"/>
          <w:sz w:val="28"/>
          <w:szCs w:val="28"/>
          <w:lang w:eastAsia="ru-RU"/>
        </w:rPr>
        <w:t>Шидловского</w:t>
      </w:r>
      <w:r w:rsidR="00DC48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7D242F" w:rsidRPr="008436D7" w:rsidRDefault="007B3803" w:rsidP="007D242F">
      <w:pPr>
        <w:spacing w:after="0" w:line="240" w:lineRule="atLeast"/>
        <w:ind w:firstLine="709"/>
        <w:jc w:val="both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BF38A2" w:rsidRPr="00BF38A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Разместить настоящее решение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(https://volokonovskij-r31.gosweb.gosuslugi.ru).</w:t>
      </w:r>
    </w:p>
    <w:p w:rsidR="000A5327" w:rsidRPr="000A5327" w:rsidRDefault="000A5327" w:rsidP="007D242F">
      <w:pPr>
        <w:spacing w:after="0" w:line="240" w:lineRule="atLeast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DC480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3303C" w:rsidRPr="0045684F" w:rsidRDefault="00C3303C" w:rsidP="00C3303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C3303C" w:rsidRPr="0045684F" w:rsidRDefault="00C3303C" w:rsidP="00C3303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Волоконовског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о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C3303C" w:rsidRPr="00B2716E" w:rsidRDefault="00C3303C" w:rsidP="00C3303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  </w:t>
      </w:r>
      <w:r w:rsidRPr="006A19A2">
        <w:rPr>
          <w:rFonts w:ascii="Times New Roman" w:hAnsi="Times New Roman" w:cs="Times New Roman"/>
          <w:b/>
          <w:sz w:val="28"/>
          <w:szCs w:val="28"/>
        </w:rPr>
        <w:t>Н.В.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9A2">
        <w:rPr>
          <w:rFonts w:ascii="Times New Roman" w:hAnsi="Times New Roman" w:cs="Times New Roman"/>
          <w:b/>
          <w:sz w:val="28"/>
          <w:szCs w:val="28"/>
        </w:rPr>
        <w:t>Меланина</w:t>
      </w:r>
    </w:p>
    <w:p w:rsidR="00C3303C" w:rsidRPr="00B2716E" w:rsidRDefault="00C3303C" w:rsidP="00C3303C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3303C" w:rsidRPr="00B2716E" w:rsidRDefault="00C3303C" w:rsidP="00C3303C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3303C" w:rsidRDefault="00C3303C" w:rsidP="00C3303C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Глава Волоконовского муниципального</w:t>
      </w:r>
    </w:p>
    <w:p w:rsidR="00C3303C" w:rsidRPr="0045684F" w:rsidRDefault="00C3303C" w:rsidP="00C3303C">
      <w:pPr>
        <w:spacing w:after="0" w:line="240" w:lineRule="auto"/>
        <w:ind w:left="-5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округа Белгородской области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Е.А. Сотников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Волоконовского муниципального округа Белгородской области </w:t>
            </w:r>
          </w:p>
          <w:p w:rsidR="00BF057D" w:rsidRDefault="00263D3B" w:rsidP="00263D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</w:t>
            </w:r>
            <w:r w:rsidR="008012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года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DC77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63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C3303C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="008012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дминистрации</w:t>
      </w:r>
      <w:r w:rsidR="00D56B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Шидловского</w:t>
      </w:r>
      <w:r w:rsidR="00E754D8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354F9E">
        <w:trPr>
          <w:trHeight w:val="843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D56BCA" w:rsidRDefault="0045684F" w:rsidP="00354F9E">
            <w:pPr>
              <w:tabs>
                <w:tab w:val="left" w:pos="20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="00354F9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Гавриленко Ирина Ивановна, глава администрации Шидловского сельского поселения</w:t>
            </w:r>
          </w:p>
        </w:tc>
      </w:tr>
      <w:tr w:rsidR="000A5327" w:rsidRPr="000A5327" w:rsidTr="00354F9E">
        <w:trPr>
          <w:trHeight w:val="2018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BF057D" w:rsidRPr="00FC5052" w:rsidRDefault="00BF057D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FC592F" w:rsidRPr="00D56BCA" w:rsidRDefault="00D56BCA" w:rsidP="00DC77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Дашевская Е</w:t>
            </w:r>
            <w:r w:rsidR="00DC774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лена Викторовна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заместитель главы администрации Шидловского сельского поселения</w:t>
            </w:r>
          </w:p>
          <w:p w:rsidR="00FC592F" w:rsidRPr="00D56BCA" w:rsidRDefault="000A5327" w:rsidP="00DC77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D56B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Мальцева Людмила Николаевна, ведущий бухгалтер сельск</w:t>
            </w:r>
            <w:r w:rsidR="00FB1B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их</w:t>
            </w:r>
            <w:r w:rsidR="00D56B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поселени</w:t>
            </w:r>
            <w:r w:rsidR="00FB1BD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</w:t>
            </w:r>
          </w:p>
          <w:p w:rsidR="000A5327" w:rsidRPr="00354F9E" w:rsidRDefault="00F65DA7" w:rsidP="00DC77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65DA7">
              <w:rPr>
                <w:rFonts w:ascii="Times New Roman" w:hAnsi="Times New Roman" w:cs="Times New Roman"/>
                <w:sz w:val="28"/>
                <w:szCs w:val="20"/>
              </w:rPr>
              <w:t>МКУ «Центр бухгалтерского учета»</w:t>
            </w: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494"/>
      </w:tblGrid>
      <w:tr w:rsidR="00FC5052" w:rsidRPr="007A30CD" w:rsidTr="00354F9E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354F9E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354F9E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354F9E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354F9E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354F9E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354F9E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354F9E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FC5052" w:rsidRDefault="00FC5052" w:rsidP="00D56B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54F9E" w:rsidRDefault="00354F9E" w:rsidP="00D56B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54F9E" w:rsidRDefault="00354F9E" w:rsidP="00D56B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54F9E" w:rsidRDefault="00354F9E" w:rsidP="00D56BC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C3303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801298" w:rsidP="00263D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263D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 но</w:t>
            </w:r>
            <w:r w:rsidR="00263D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ября 2025 года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DC77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63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C330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="0080129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дминистрации</w:t>
      </w:r>
      <w:r w:rsidR="00C330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D56B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Шидловского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p w:rsidR="000A5327" w:rsidRPr="000A5327" w:rsidRDefault="00354F9E" w:rsidP="00354F9E">
      <w:pPr>
        <w:tabs>
          <w:tab w:val="left" w:pos="552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bookmarkStart w:id="3" w:name="_GoBack"/>
      <w:bookmarkEnd w:id="3"/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  <w:p w:rsidR="001D26DA" w:rsidRPr="000A5327" w:rsidRDefault="001D26DA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1D26DA" w:rsidRPr="000A5327" w:rsidRDefault="00FC592F" w:rsidP="00BF38A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 w:rsidR="00C3303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C3303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C3303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80129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дминистрация</w:t>
            </w:r>
            <w:r w:rsidR="00C3303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C3303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1D26DA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</w:t>
            </w:r>
            <w:r w:rsidR="001D26DA" w:rsidRPr="0047051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https://fedresurs.ru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1D26DA" w:rsidRPr="000A5327" w:rsidRDefault="000A5327" w:rsidP="00801298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47051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</w:t>
            </w:r>
            <w:r w:rsidR="0080129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47051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6BC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Шидловского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47051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47051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</w:t>
            </w:r>
            <w:r w:rsidR="0080129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47051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6BC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Шидловского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FC592F" w:rsidRPr="000A5327" w:rsidRDefault="000A5327" w:rsidP="00FC505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80129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0A5327" w:rsidRPr="0047051F" w:rsidRDefault="000A5327" w:rsidP="0047051F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80129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80129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ц</w:t>
            </w:r>
            <w:r w:rsidR="0080129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ии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лица.</w:t>
            </w:r>
          </w:p>
          <w:p w:rsidR="001D26DA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</w:t>
            </w:r>
            <w:r w:rsidR="001D26DA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уточного ликвидационного баланса</w:t>
            </w:r>
          </w:p>
          <w:p w:rsidR="001D26DA" w:rsidRPr="000A5327" w:rsidRDefault="001D26DA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327" w:rsidRPr="000A5327" w:rsidTr="001D26DA">
        <w:trPr>
          <w:trHeight w:val="274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8A5EA2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1D26DA" w:rsidRPr="000A5327" w:rsidRDefault="000A5327" w:rsidP="001D26D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354F9E">
        <w:trPr>
          <w:trHeight w:val="698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1D26DA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="0047051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20" w:type="dxa"/>
            <w:vAlign w:val="center"/>
          </w:tcPr>
          <w:p w:rsidR="00FA5EC1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1D26DA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80129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1D26DA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80129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  <w:p w:rsidR="001D26DA" w:rsidRPr="000A5327" w:rsidRDefault="001D26DA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  <w:p w:rsidR="001D26DA" w:rsidRPr="000A5327" w:rsidRDefault="001D26DA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  <w:p w:rsidR="001D26DA" w:rsidRPr="000A5327" w:rsidRDefault="001D26DA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D56BCA">
        <w:trPr>
          <w:trHeight w:val="84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80129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80129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Default="000A5327" w:rsidP="005A56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  <w:p w:rsidR="001D26DA" w:rsidRPr="000A5327" w:rsidRDefault="001D26DA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FC505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CB155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0A5F0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Шидловского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1D26DA" w:rsidRPr="000A5327" w:rsidRDefault="000A5327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4F231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 более чем 5 рабочих дней со дня представления в регистрирующий орган  документов, предусмотренных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 пункте 17 настоящего Приложения </w:t>
            </w:r>
          </w:p>
        </w:tc>
      </w:tr>
      <w:tr w:rsidR="000A5327" w:rsidRPr="000A5327" w:rsidTr="00265A4A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4F231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vAlign w:val="center"/>
          </w:tcPr>
          <w:p w:rsidR="000A5327" w:rsidRDefault="000A5327" w:rsidP="0077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4F231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  <w:p w:rsidR="001D26DA" w:rsidRPr="000A5327" w:rsidRDefault="001D26DA" w:rsidP="0077192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6A11B0" w:rsidRPr="0047051F" w:rsidRDefault="000A5327" w:rsidP="007719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4F231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47051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D56BC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Шидловского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6A11B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1E7E29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EA2" w:rsidRDefault="008A5EA2">
      <w:pPr>
        <w:spacing w:after="0" w:line="240" w:lineRule="auto"/>
      </w:pPr>
      <w:r>
        <w:separator/>
      </w:r>
    </w:p>
  </w:endnote>
  <w:endnote w:type="continuationSeparator" w:id="0">
    <w:p w:rsidR="008A5EA2" w:rsidRDefault="008A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EA2" w:rsidRDefault="008A5EA2">
      <w:pPr>
        <w:spacing w:after="0" w:line="240" w:lineRule="auto"/>
      </w:pPr>
      <w:r>
        <w:separator/>
      </w:r>
    </w:p>
  </w:footnote>
  <w:footnote w:type="continuationSeparator" w:id="0">
    <w:p w:rsidR="008A5EA2" w:rsidRDefault="008A5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3720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3720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4F9E">
      <w:rPr>
        <w:rStyle w:val="a5"/>
        <w:noProof/>
      </w:rPr>
      <w:t>7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A5327"/>
    <w:rsid w:val="000A5F00"/>
    <w:rsid w:val="000B0827"/>
    <w:rsid w:val="000D3282"/>
    <w:rsid w:val="00145DB0"/>
    <w:rsid w:val="00153B97"/>
    <w:rsid w:val="001B5BF7"/>
    <w:rsid w:val="001D26DA"/>
    <w:rsid w:val="001E6F23"/>
    <w:rsid w:val="001E7E29"/>
    <w:rsid w:val="00243A65"/>
    <w:rsid w:val="00263D3B"/>
    <w:rsid w:val="002A34E0"/>
    <w:rsid w:val="002F234A"/>
    <w:rsid w:val="00354F9E"/>
    <w:rsid w:val="0037204B"/>
    <w:rsid w:val="003D14FC"/>
    <w:rsid w:val="00412D11"/>
    <w:rsid w:val="0045684F"/>
    <w:rsid w:val="0047051F"/>
    <w:rsid w:val="004A79D9"/>
    <w:rsid w:val="004E012D"/>
    <w:rsid w:val="004F2312"/>
    <w:rsid w:val="0051316D"/>
    <w:rsid w:val="005A5653"/>
    <w:rsid w:val="005F5371"/>
    <w:rsid w:val="00686910"/>
    <w:rsid w:val="006A11B0"/>
    <w:rsid w:val="006F28C3"/>
    <w:rsid w:val="00746FFA"/>
    <w:rsid w:val="0076048C"/>
    <w:rsid w:val="00771925"/>
    <w:rsid w:val="007B3803"/>
    <w:rsid w:val="007D242F"/>
    <w:rsid w:val="00801298"/>
    <w:rsid w:val="008346C8"/>
    <w:rsid w:val="00863890"/>
    <w:rsid w:val="008A5EA2"/>
    <w:rsid w:val="00932076"/>
    <w:rsid w:val="00AE0481"/>
    <w:rsid w:val="00B52FD6"/>
    <w:rsid w:val="00B54E30"/>
    <w:rsid w:val="00B7578E"/>
    <w:rsid w:val="00BF057D"/>
    <w:rsid w:val="00BF38A2"/>
    <w:rsid w:val="00C3303C"/>
    <w:rsid w:val="00C432E4"/>
    <w:rsid w:val="00C949E4"/>
    <w:rsid w:val="00CA4332"/>
    <w:rsid w:val="00CB1558"/>
    <w:rsid w:val="00CB6B56"/>
    <w:rsid w:val="00CC1398"/>
    <w:rsid w:val="00D56BCA"/>
    <w:rsid w:val="00DC4801"/>
    <w:rsid w:val="00DC774E"/>
    <w:rsid w:val="00E754D8"/>
    <w:rsid w:val="00EB46EF"/>
    <w:rsid w:val="00EE6162"/>
    <w:rsid w:val="00F65DA7"/>
    <w:rsid w:val="00F75D30"/>
    <w:rsid w:val="00FA5EC1"/>
    <w:rsid w:val="00FB1BD6"/>
    <w:rsid w:val="00FC5052"/>
    <w:rsid w:val="00FC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B7A6A-4DB2-414E-A84C-76D856F5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E29"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Hyperlink"/>
    <w:basedOn w:val="a0"/>
    <w:uiPriority w:val="99"/>
    <w:unhideWhenUsed/>
    <w:rsid w:val="001D2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F014-1390-4478-8091-6CE6C573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1871</Words>
  <Characters>10668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3</cp:revision>
  <cp:lastPrinted>2025-09-16T11:10:00Z</cp:lastPrinted>
  <dcterms:created xsi:type="dcterms:W3CDTF">2025-10-31T12:34:00Z</dcterms:created>
  <dcterms:modified xsi:type="dcterms:W3CDTF">2025-11-05T12:11:00Z</dcterms:modified>
</cp:coreProperties>
</file>