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FD" w:rsidRDefault="00094711" w:rsidP="0009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11">
        <w:rPr>
          <w:rFonts w:ascii="Times New Roman" w:hAnsi="Times New Roman" w:cs="Times New Roman"/>
          <w:b/>
          <w:sz w:val="28"/>
          <w:szCs w:val="28"/>
        </w:rPr>
        <w:t xml:space="preserve">К заявлению прилагаются следующие документы: 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листок по учёту кадров.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 формы №086-у.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из психоневрологического и наркологического диспансеров.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Собственноручно написанная абитуриентов автобиография (с полными данными о близких родственниках). 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места учёбы (работы, службы).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трудовой книжки для лиц, имеющих стаж работы.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Бытовая характеристика (от участкового). 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образования (с приложением) и свидетельства о результатах сдачи ЕГЭ кандидат предоставляет самостоятельно по окончанию школы.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Заверенная копия учебной ведомости за 1-е полугодие.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 отношении к военной службе (военный билет или приписное удостоверение). 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фотографий на матовой бумаге без уголка размером 3х4 см. 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дающие право на льготы, установленные законодательством РФ.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законных представителей кандидатов в абитуриенты на обработку персональных данных (ст.ст. 3,6,9 ФЗ «О персональных данных). </w:t>
      </w:r>
    </w:p>
    <w:p w:rsid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грамот, похвальных листов, другой характеризующий материал. </w:t>
      </w:r>
    </w:p>
    <w:p w:rsidR="00094711" w:rsidRPr="00094711" w:rsidRDefault="00094711" w:rsidP="00094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должны быть датированы текущим календарным годом. </w:t>
      </w:r>
    </w:p>
    <w:sectPr w:rsidR="00094711" w:rsidRPr="00094711" w:rsidSect="00A3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190C"/>
    <w:multiLevelType w:val="hybridMultilevel"/>
    <w:tmpl w:val="1BF4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711"/>
    <w:rsid w:val="00094711"/>
    <w:rsid w:val="00A3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2019-04-29T13:51:00Z</dcterms:created>
  <dcterms:modified xsi:type="dcterms:W3CDTF">2019-04-29T13:51:00Z</dcterms:modified>
</cp:coreProperties>
</file>