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8A" w:rsidRDefault="00102FB2">
      <w:pPr>
        <w:jc w:val="center"/>
        <w:rPr>
          <w:sz w:val="32"/>
          <w:szCs w:val="32"/>
        </w:rPr>
      </w:pPr>
      <w:r>
        <w:rPr>
          <w:sz w:val="32"/>
          <w:szCs w:val="32"/>
        </w:rPr>
        <w:t>Р О С С И Й С К А Я    Ф Е Д Е Р А Ц И Я</w:t>
      </w:r>
    </w:p>
    <w:p w:rsidR="007D0D8A" w:rsidRDefault="00102FB2">
      <w:pPr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 О Б Л А С Т Ь</w:t>
      </w:r>
    </w:p>
    <w:p w:rsidR="007D0D8A" w:rsidRDefault="00102FB2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РАЙОН «ВОЛОКОНОВСКИЙ РАЙОН»</w:t>
      </w:r>
    </w:p>
    <w:p w:rsidR="007D0D8A" w:rsidRDefault="007D0D8A">
      <w:pPr>
        <w:rPr>
          <w:sz w:val="16"/>
          <w:szCs w:val="16"/>
        </w:rPr>
      </w:pPr>
    </w:p>
    <w:p w:rsidR="007D0D8A" w:rsidRDefault="00102FB2">
      <w:pPr>
        <w:jc w:val="center"/>
      </w:pPr>
      <w:r>
        <w:rPr>
          <w:noProof/>
        </w:rPr>
        <w:drawing>
          <wp:inline distT="0" distB="0" distL="114300" distR="114300">
            <wp:extent cx="532130" cy="639445"/>
            <wp:effectExtent l="0" t="0" r="1270" b="8255"/>
            <wp:docPr id="1" name="Изображение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-к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8A" w:rsidRDefault="00102F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7D0D8A" w:rsidRDefault="00102F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РЕПЬЕВСКОГО СЕЛЬСКОГО ПОСЕЛЕНИЯ</w:t>
      </w:r>
    </w:p>
    <w:p w:rsidR="007D0D8A" w:rsidRDefault="007D0D8A">
      <w:pPr>
        <w:jc w:val="center"/>
      </w:pPr>
    </w:p>
    <w:p w:rsidR="007D0D8A" w:rsidRDefault="00102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D0D8A" w:rsidRDefault="00102F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 октября 2024 года                                           </w:t>
      </w:r>
      <w:r>
        <w:rPr>
          <w:bCs/>
          <w:sz w:val="28"/>
          <w:szCs w:val="28"/>
        </w:rPr>
        <w:t xml:space="preserve">                              № 66</w:t>
      </w:r>
    </w:p>
    <w:p w:rsidR="007D0D8A" w:rsidRDefault="007D0D8A">
      <w:pPr>
        <w:jc w:val="both"/>
        <w:rPr>
          <w:b/>
        </w:rPr>
      </w:pPr>
    </w:p>
    <w:p w:rsidR="007D0D8A" w:rsidRDefault="00102FB2">
      <w:pPr>
        <w:tabs>
          <w:tab w:val="left" w:pos="720"/>
        </w:tabs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    внесении           изменений </w:t>
      </w:r>
    </w:p>
    <w:p w:rsidR="007D0D8A" w:rsidRDefault="00102FB2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решение  Земского собрания </w:t>
      </w:r>
    </w:p>
    <w:p w:rsidR="007D0D8A" w:rsidRDefault="00102FB2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Репьевского сельского поселения           </w:t>
      </w:r>
    </w:p>
    <w:p w:rsidR="007D0D8A" w:rsidRDefault="00102FB2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2023 года № 25</w:t>
      </w:r>
    </w:p>
    <w:bookmarkEnd w:id="0"/>
    <w:p w:rsidR="007D0D8A" w:rsidRDefault="007D0D8A">
      <w:pPr>
        <w:ind w:right="78"/>
        <w:jc w:val="both"/>
        <w:rPr>
          <w:b/>
          <w:sz w:val="28"/>
        </w:rPr>
      </w:pPr>
    </w:p>
    <w:p w:rsidR="007D0D8A" w:rsidRDefault="00102FB2">
      <w:pPr>
        <w:ind w:right="-56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 Уставом Репьевского сельского поселения Земское собран</w:t>
      </w:r>
      <w:r>
        <w:rPr>
          <w:sz w:val="28"/>
          <w:szCs w:val="28"/>
        </w:rPr>
        <w:t xml:space="preserve">ие  Репьевского сельского поселения </w:t>
      </w:r>
      <w:r>
        <w:rPr>
          <w:b/>
          <w:sz w:val="28"/>
          <w:szCs w:val="28"/>
        </w:rPr>
        <w:t>решило:</w:t>
      </w:r>
    </w:p>
    <w:p w:rsidR="007D0D8A" w:rsidRDefault="00102FB2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Репьевского сельского поселения от 29 декабря 2023 года  № 25 «О бюджете Репьевского сельского поселения муниципального района «Волоконовский район» на 2024 год и на плановый</w:t>
      </w:r>
      <w:r>
        <w:rPr>
          <w:sz w:val="28"/>
          <w:szCs w:val="28"/>
        </w:rPr>
        <w:t xml:space="preserve"> период 2025 и 2026 годов» следующие изменения:</w:t>
      </w:r>
    </w:p>
    <w:p w:rsidR="007D0D8A" w:rsidRDefault="00102FB2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:rsidR="007D0D8A" w:rsidRDefault="00102FB2">
      <w:pPr>
        <w:ind w:right="-5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«</w:t>
      </w:r>
      <w:r>
        <w:rPr>
          <w:sz w:val="28"/>
          <w:szCs w:val="28"/>
        </w:rPr>
        <w:t>Статья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основные характеристики 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Репьевского сельского поселения (далее – бюджет поселения) на 2024 год:  </w:t>
      </w:r>
    </w:p>
    <w:p w:rsidR="007D0D8A" w:rsidRDefault="00102FB2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прогнозируемый общий объ</w:t>
      </w:r>
      <w:r>
        <w:rPr>
          <w:sz w:val="28"/>
          <w:szCs w:val="28"/>
        </w:rPr>
        <w:t>ем доходов  бюджета поселения в сумме 6514,5 тыс. рублей; общий объем расходов бюджета поселения в сумме 6583,5 тыс. рублей.</w:t>
      </w:r>
    </w:p>
    <w:p w:rsidR="007D0D8A" w:rsidRDefault="00102FB2">
      <w:pPr>
        <w:ind w:right="-5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Утвердить основные характеристики 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Репьевского сельского поселения  на 2025 и 2026 годы:  </w:t>
      </w:r>
    </w:p>
    <w:p w:rsidR="007D0D8A" w:rsidRDefault="00102FB2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</w:t>
      </w:r>
      <w:r>
        <w:rPr>
          <w:sz w:val="28"/>
          <w:szCs w:val="28"/>
        </w:rPr>
        <w:t>м доходов  бюджета поселения на 2025 год в сумме 6162,4 тыс. рублей и на 2026 год в сумме 3835,4 тыс. рублей; общий объем расходов бюджета поселения на 2025 год в сумме 6162,4 тыс. рублей, в том числе условно утвержденные расходы в сумме 149 тыс.рублей и н</w:t>
      </w:r>
      <w:r>
        <w:rPr>
          <w:sz w:val="28"/>
          <w:szCs w:val="28"/>
        </w:rPr>
        <w:t>а 2026 год в сумме 3835,4 тыс. рублей, в том числе условно утвержденные расходы в сумме 184 тыс.рублей.»;</w:t>
      </w:r>
    </w:p>
    <w:p w:rsidR="007D0D8A" w:rsidRDefault="00102FB2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 № 1 изложить в следующей редакции:</w:t>
      </w:r>
    </w:p>
    <w:p w:rsidR="007D0D8A" w:rsidRDefault="007D0D8A">
      <w:pPr>
        <w:ind w:right="-568" w:firstLine="708"/>
        <w:jc w:val="both"/>
        <w:rPr>
          <w:sz w:val="28"/>
          <w:szCs w:val="28"/>
        </w:rPr>
      </w:pPr>
    </w:p>
    <w:p w:rsidR="007D0D8A" w:rsidRDefault="007D0D8A">
      <w:pPr>
        <w:ind w:right="-568" w:firstLine="708"/>
        <w:jc w:val="both"/>
        <w:rPr>
          <w:sz w:val="28"/>
          <w:szCs w:val="28"/>
        </w:rPr>
      </w:pPr>
    </w:p>
    <w:p w:rsidR="007D0D8A" w:rsidRDefault="007D0D8A">
      <w:pPr>
        <w:ind w:right="-568" w:firstLine="708"/>
        <w:jc w:val="both"/>
        <w:rPr>
          <w:sz w:val="28"/>
          <w:szCs w:val="28"/>
        </w:rPr>
      </w:pPr>
    </w:p>
    <w:p w:rsidR="007D0D8A" w:rsidRDefault="007D0D8A">
      <w:pPr>
        <w:ind w:right="-568" w:firstLine="708"/>
        <w:jc w:val="both"/>
        <w:rPr>
          <w:sz w:val="28"/>
          <w:szCs w:val="28"/>
        </w:rPr>
      </w:pPr>
    </w:p>
    <w:p w:rsidR="007D0D8A" w:rsidRDefault="007D0D8A">
      <w:pPr>
        <w:ind w:right="-568" w:firstLine="708"/>
        <w:jc w:val="both"/>
        <w:rPr>
          <w:sz w:val="28"/>
          <w:szCs w:val="28"/>
        </w:rPr>
      </w:pPr>
    </w:p>
    <w:p w:rsidR="007D0D8A" w:rsidRDefault="007D0D8A">
      <w:pPr>
        <w:ind w:right="-568" w:firstLine="708"/>
        <w:jc w:val="both"/>
        <w:rPr>
          <w:sz w:val="28"/>
          <w:szCs w:val="28"/>
        </w:rPr>
      </w:pPr>
    </w:p>
    <w:p w:rsidR="007D0D8A" w:rsidRDefault="007D0D8A">
      <w:pPr>
        <w:ind w:right="-568"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3"/>
      </w:tblGrid>
      <w:tr w:rsidR="007D0D8A">
        <w:trPr>
          <w:trHeight w:val="148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</w:t>
            </w:r>
          </w:p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«Приложение № 1</w:t>
            </w:r>
          </w:p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к решению Земского собрания</w:t>
            </w:r>
          </w:p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Репьевского сельского поселения</w:t>
            </w:r>
          </w:p>
          <w:p w:rsidR="007D0D8A" w:rsidRDefault="00102FB2">
            <w:pPr>
              <w:pStyle w:val="aa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«О бюджете Репьевского сельского                             по</w:t>
            </w:r>
            <w:r>
              <w:rPr>
                <w:sz w:val="24"/>
              </w:rPr>
              <w:t>селения муниципального района</w:t>
            </w:r>
          </w:p>
          <w:p w:rsidR="007D0D8A" w:rsidRDefault="00102FB2">
            <w:pPr>
              <w:pStyle w:val="aa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«Волоконовский район» на 2024 год</w:t>
            </w:r>
          </w:p>
          <w:p w:rsidR="007D0D8A" w:rsidRDefault="00102FB2">
            <w:pPr>
              <w:pStyle w:val="aa"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2025 и  2026</w:t>
            </w:r>
          </w:p>
          <w:p w:rsidR="007D0D8A" w:rsidRDefault="00102FB2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годов»</w:t>
            </w:r>
          </w:p>
          <w:p w:rsidR="007D0D8A" w:rsidRDefault="00102FB2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от 29 декабря 2023 года № 25</w:t>
            </w:r>
          </w:p>
        </w:tc>
      </w:tr>
    </w:tbl>
    <w:p w:rsidR="007D0D8A" w:rsidRDefault="007D0D8A">
      <w:pPr>
        <w:rPr>
          <w:b/>
          <w:bCs/>
          <w:sz w:val="28"/>
          <w:szCs w:val="28"/>
        </w:rPr>
      </w:pPr>
    </w:p>
    <w:p w:rsidR="007D0D8A" w:rsidRDefault="007D0D8A">
      <w:pPr>
        <w:jc w:val="center"/>
        <w:rPr>
          <w:b/>
          <w:bCs/>
          <w:sz w:val="28"/>
          <w:szCs w:val="28"/>
        </w:rPr>
      </w:pPr>
    </w:p>
    <w:p w:rsidR="007D0D8A" w:rsidRDefault="007D0D8A">
      <w:pPr>
        <w:jc w:val="center"/>
        <w:rPr>
          <w:b/>
          <w:bCs/>
          <w:sz w:val="28"/>
          <w:szCs w:val="28"/>
        </w:rPr>
      </w:pPr>
    </w:p>
    <w:p w:rsidR="007D0D8A" w:rsidRDefault="00102F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внутреннего финансирования дефицита</w:t>
      </w:r>
      <w:r>
        <w:rPr>
          <w:b/>
          <w:sz w:val="28"/>
          <w:szCs w:val="28"/>
        </w:rPr>
        <w:t xml:space="preserve">  бюджета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Репьевского сельского поселения на 2024 год</w:t>
      </w:r>
    </w:p>
    <w:p w:rsidR="007D0D8A" w:rsidRDefault="00102FB2">
      <w:pPr>
        <w:jc w:val="right"/>
        <w:rPr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>(</w:t>
      </w:r>
      <w:r>
        <w:rPr>
          <w:bCs/>
        </w:rPr>
        <w:t>т</w:t>
      </w:r>
      <w:r>
        <w:rPr>
          <w:bCs/>
        </w:rPr>
        <w:t>ыс.руб.)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4680"/>
        <w:gridCol w:w="1260"/>
      </w:tblGrid>
      <w:tr w:rsidR="007D0D8A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 </w:t>
            </w:r>
          </w:p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</w:t>
            </w:r>
            <w:r>
              <w:rPr>
                <w:b/>
              </w:rPr>
              <w:t>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  <w:rPr>
                <w:b/>
              </w:rPr>
            </w:pPr>
          </w:p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</w:tbl>
    <w:p w:rsidR="007D0D8A" w:rsidRDefault="007D0D8A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4680"/>
        <w:gridCol w:w="1260"/>
      </w:tblGrid>
      <w:tr w:rsidR="007D0D8A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right"/>
              <w:rPr>
                <w:b/>
              </w:rPr>
            </w:pPr>
          </w:p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right"/>
            </w:pPr>
            <w:r>
              <w:t>-6514,5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01 05 02 00 00</w:t>
            </w:r>
            <w:r>
              <w:t xml:space="preserve">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-6514,5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-6514,5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 xml:space="preserve">Увеличение прочих остатков денежных средств бюджета Репьевского сельского </w:t>
            </w:r>
            <w:r>
              <w:t>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-6514,5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right"/>
            </w:pPr>
            <w:r>
              <w:t>6583,5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6583,5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6583,5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 xml:space="preserve">01 </w:t>
            </w:r>
            <w:r>
              <w:t>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Уменьшение прочих остатков денежных средств бюджета Репьевского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6583,5</w:t>
            </w:r>
          </w:p>
        </w:tc>
      </w:tr>
      <w:tr w:rsidR="007D0D8A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Всего средств, направленных </w:t>
            </w:r>
          </w:p>
          <w:p w:rsidR="007D0D8A" w:rsidRDefault="00102FB2">
            <w:pPr>
              <w:jc w:val="both"/>
            </w:pPr>
            <w:r>
              <w:rPr>
                <w:b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right"/>
            </w:pPr>
          </w:p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69»;</w:t>
            </w:r>
          </w:p>
        </w:tc>
      </w:tr>
    </w:tbl>
    <w:p w:rsidR="007D0D8A" w:rsidRDefault="007D0D8A">
      <w:pPr>
        <w:jc w:val="both"/>
        <w:rPr>
          <w:sz w:val="28"/>
          <w:szCs w:val="28"/>
        </w:rPr>
      </w:pPr>
    </w:p>
    <w:p w:rsidR="007D0D8A" w:rsidRDefault="00102FB2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 № 2 к решению изложить в следующей редакции:</w:t>
      </w:r>
    </w:p>
    <w:p w:rsidR="007D0D8A" w:rsidRDefault="007D0D8A">
      <w:pPr>
        <w:ind w:right="-568" w:firstLine="708"/>
        <w:jc w:val="both"/>
        <w:rPr>
          <w:sz w:val="28"/>
          <w:szCs w:val="28"/>
        </w:rPr>
      </w:pPr>
    </w:p>
    <w:p w:rsidR="007D0D8A" w:rsidRDefault="007D0D8A">
      <w:pPr>
        <w:ind w:right="-568" w:firstLine="708"/>
        <w:jc w:val="both"/>
        <w:rPr>
          <w:sz w:val="28"/>
          <w:szCs w:val="28"/>
        </w:rPr>
      </w:pPr>
    </w:p>
    <w:p w:rsidR="007D0D8A" w:rsidRDefault="007D0D8A">
      <w:pPr>
        <w:jc w:val="both"/>
        <w:rPr>
          <w:sz w:val="28"/>
          <w:szCs w:val="28"/>
        </w:rPr>
      </w:pPr>
    </w:p>
    <w:p w:rsidR="007D0D8A" w:rsidRDefault="007D0D8A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</w:tblGrid>
      <w:tr w:rsidR="007D0D8A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D0D8A" w:rsidRDefault="00102FB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 №2</w:t>
            </w:r>
          </w:p>
          <w:p w:rsidR="007D0D8A" w:rsidRDefault="00102FB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к решению Земского собрания</w:t>
            </w:r>
          </w:p>
          <w:p w:rsidR="007D0D8A" w:rsidRDefault="00102FB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Репьевского сельского поселения</w:t>
            </w:r>
          </w:p>
          <w:p w:rsidR="007D0D8A" w:rsidRDefault="00102FB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«О бюджете Репьевского сельского поселения муниципального района</w:t>
            </w:r>
          </w:p>
          <w:p w:rsidR="007D0D8A" w:rsidRDefault="00102FB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«Волоконовский район» на 2024 год</w:t>
            </w:r>
          </w:p>
          <w:p w:rsidR="007D0D8A" w:rsidRDefault="00102FB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на плановый период 2025 и 2026 годов» </w:t>
            </w:r>
          </w:p>
          <w:p w:rsidR="007D0D8A" w:rsidRDefault="00102FB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от 29 декабря 2023 года  № 25</w:t>
            </w:r>
          </w:p>
          <w:p w:rsidR="007D0D8A" w:rsidRDefault="007D0D8A">
            <w:pPr>
              <w:pStyle w:val="aa"/>
              <w:jc w:val="left"/>
              <w:rPr>
                <w:sz w:val="24"/>
              </w:rPr>
            </w:pPr>
          </w:p>
        </w:tc>
      </w:tr>
    </w:tbl>
    <w:p w:rsidR="007D0D8A" w:rsidRDefault="007D0D8A"/>
    <w:p w:rsidR="007D0D8A" w:rsidRDefault="007D0D8A"/>
    <w:p w:rsidR="007D0D8A" w:rsidRDefault="007D0D8A">
      <w:pPr>
        <w:jc w:val="center"/>
      </w:pPr>
    </w:p>
    <w:p w:rsidR="007D0D8A" w:rsidRDefault="007D0D8A">
      <w:pPr>
        <w:jc w:val="center"/>
      </w:pPr>
    </w:p>
    <w:p w:rsidR="007D0D8A" w:rsidRDefault="007D0D8A">
      <w:pPr>
        <w:jc w:val="center"/>
        <w:rPr>
          <w:b/>
          <w:bCs/>
          <w:sz w:val="28"/>
          <w:szCs w:val="28"/>
        </w:rPr>
      </w:pPr>
    </w:p>
    <w:p w:rsidR="007D0D8A" w:rsidRDefault="007D0D8A">
      <w:pPr>
        <w:jc w:val="center"/>
        <w:rPr>
          <w:b/>
          <w:bCs/>
          <w:sz w:val="28"/>
          <w:szCs w:val="28"/>
        </w:rPr>
      </w:pPr>
    </w:p>
    <w:p w:rsidR="007D0D8A" w:rsidRDefault="007D0D8A">
      <w:pPr>
        <w:jc w:val="center"/>
        <w:rPr>
          <w:b/>
          <w:bCs/>
          <w:sz w:val="28"/>
          <w:szCs w:val="28"/>
        </w:rPr>
      </w:pPr>
    </w:p>
    <w:p w:rsidR="007D0D8A" w:rsidRDefault="007D0D8A">
      <w:pPr>
        <w:jc w:val="center"/>
        <w:rPr>
          <w:b/>
          <w:bCs/>
          <w:sz w:val="28"/>
          <w:szCs w:val="28"/>
        </w:rPr>
      </w:pPr>
    </w:p>
    <w:p w:rsidR="007D0D8A" w:rsidRDefault="007D0D8A">
      <w:pPr>
        <w:jc w:val="center"/>
        <w:rPr>
          <w:b/>
          <w:bCs/>
          <w:sz w:val="28"/>
          <w:szCs w:val="28"/>
        </w:rPr>
      </w:pPr>
    </w:p>
    <w:p w:rsidR="007D0D8A" w:rsidRDefault="007D0D8A">
      <w:pPr>
        <w:jc w:val="center"/>
        <w:rPr>
          <w:b/>
          <w:bCs/>
          <w:sz w:val="28"/>
          <w:szCs w:val="28"/>
        </w:rPr>
      </w:pPr>
    </w:p>
    <w:p w:rsidR="007D0D8A" w:rsidRDefault="00102F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внутреннего  финансирования   дефицита</w:t>
      </w:r>
    </w:p>
    <w:p w:rsidR="007D0D8A" w:rsidRDefault="00102FB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бюджета Репьевского сельского поселения </w:t>
      </w:r>
      <w:r>
        <w:rPr>
          <w:b/>
          <w:bCs/>
          <w:sz w:val="28"/>
          <w:szCs w:val="28"/>
        </w:rPr>
        <w:t xml:space="preserve">на плановый период </w:t>
      </w:r>
    </w:p>
    <w:p w:rsidR="007D0D8A" w:rsidRDefault="00102F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 и 2026 годов</w:t>
      </w:r>
    </w:p>
    <w:p w:rsidR="007D0D8A" w:rsidRDefault="00102FB2">
      <w:pPr>
        <w:jc w:val="right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(</w:t>
      </w:r>
      <w:r>
        <w:rPr>
          <w:bCs/>
        </w:rPr>
        <w:t>тыс.руб.)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4273"/>
        <w:gridCol w:w="992"/>
        <w:gridCol w:w="992"/>
      </w:tblGrid>
      <w:tr w:rsidR="007D0D8A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 </w:t>
            </w:r>
          </w:p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</w:t>
            </w:r>
            <w:r>
              <w:rPr>
                <w:b/>
              </w:rPr>
              <w:t>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D8A" w:rsidRDefault="007D0D8A">
            <w:pPr>
              <w:jc w:val="center"/>
              <w:rPr>
                <w:b/>
              </w:rPr>
            </w:pPr>
          </w:p>
          <w:p w:rsidR="007D0D8A" w:rsidRDefault="007D0D8A">
            <w:pPr>
              <w:jc w:val="center"/>
              <w:rPr>
                <w:b/>
              </w:rPr>
            </w:pPr>
          </w:p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Сумма  2025</w:t>
            </w:r>
          </w:p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D8A" w:rsidRDefault="007D0D8A">
            <w:pPr>
              <w:jc w:val="center"/>
              <w:rPr>
                <w:b/>
              </w:rPr>
            </w:pPr>
          </w:p>
          <w:p w:rsidR="007D0D8A" w:rsidRDefault="007D0D8A">
            <w:pPr>
              <w:jc w:val="center"/>
              <w:rPr>
                <w:b/>
              </w:rPr>
            </w:pPr>
          </w:p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Сумма  2026</w:t>
            </w:r>
          </w:p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</w:tbl>
    <w:p w:rsidR="007D0D8A" w:rsidRDefault="007D0D8A">
      <w:pPr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4273"/>
        <w:gridCol w:w="992"/>
        <w:gridCol w:w="992"/>
      </w:tblGrid>
      <w:tr w:rsidR="007D0D8A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right"/>
              <w:rPr>
                <w:b/>
              </w:rPr>
            </w:pPr>
          </w:p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0D8A" w:rsidRDefault="007D0D8A">
            <w:pPr>
              <w:jc w:val="right"/>
              <w:rPr>
                <w:b/>
              </w:rPr>
            </w:pPr>
          </w:p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01 05 00 00 00 0000 500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right"/>
            </w:pPr>
          </w:p>
          <w:p w:rsidR="007D0D8A" w:rsidRDefault="00102FB2">
            <w:pPr>
              <w:jc w:val="right"/>
            </w:pPr>
            <w:r>
              <w:t>-6162,4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0D8A" w:rsidRDefault="007D0D8A">
            <w:pPr>
              <w:jc w:val="right"/>
            </w:pPr>
          </w:p>
          <w:p w:rsidR="007D0D8A" w:rsidRDefault="00102FB2">
            <w:pPr>
              <w:jc w:val="right"/>
            </w:pPr>
            <w:r>
              <w:t>-3835,4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01 05 02 00 00 0000 500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-6162,4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D8A" w:rsidRDefault="00102FB2">
            <w:pPr>
              <w:jc w:val="center"/>
            </w:pPr>
            <w:r>
              <w:t>-3835,4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-6162,4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D8A" w:rsidRDefault="00102FB2">
            <w:pPr>
              <w:jc w:val="center"/>
            </w:pPr>
            <w:r>
              <w:t>-3835,4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01 05 02 01 10 0000</w:t>
            </w:r>
            <w:r>
              <w:t xml:space="preserve">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Увеличение прочих остатков денежных средств бюджета Репьевского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-6162,4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D8A" w:rsidRDefault="00102FB2">
            <w:pPr>
              <w:jc w:val="center"/>
            </w:pPr>
            <w:r>
              <w:t>-3835,4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01 05 00 00 00 0000 600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right"/>
            </w:pPr>
          </w:p>
          <w:p w:rsidR="007D0D8A" w:rsidRDefault="00102FB2">
            <w:pPr>
              <w:jc w:val="right"/>
            </w:pPr>
            <w:r>
              <w:t>6162,4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0D8A" w:rsidRDefault="007D0D8A">
            <w:pPr>
              <w:jc w:val="right"/>
            </w:pPr>
          </w:p>
          <w:p w:rsidR="007D0D8A" w:rsidRDefault="00102FB2">
            <w:pPr>
              <w:jc w:val="right"/>
            </w:pPr>
            <w:r>
              <w:t>3835,4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01 05 02 00 00 0000 600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6162,4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D8A" w:rsidRDefault="00102FB2">
            <w:pPr>
              <w:jc w:val="center"/>
            </w:pPr>
            <w:r>
              <w:t>3835,4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6162,4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D8A" w:rsidRDefault="00102FB2">
            <w:pPr>
              <w:jc w:val="center"/>
            </w:pPr>
            <w:r>
              <w:t>3835,4</w:t>
            </w:r>
          </w:p>
        </w:tc>
      </w:tr>
      <w:tr w:rsidR="007D0D8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center"/>
            </w:pPr>
            <w:r>
              <w:t>01 05 02 01 10 0000 610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</w:pPr>
            <w:r>
              <w:t>Уменьшение прочих остатков денежных средств бюджета Репьевского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6162,4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0D8A" w:rsidRDefault="00102FB2">
            <w:pPr>
              <w:jc w:val="center"/>
            </w:pPr>
            <w:r>
              <w:t>3835,4</w:t>
            </w:r>
          </w:p>
        </w:tc>
      </w:tr>
      <w:tr w:rsidR="007D0D8A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Всего средств, направленных </w:t>
            </w:r>
          </w:p>
          <w:p w:rsidR="007D0D8A" w:rsidRDefault="00102FB2">
            <w:pPr>
              <w:jc w:val="both"/>
            </w:pPr>
            <w:r>
              <w:rPr>
                <w:b/>
              </w:rPr>
              <w:t xml:space="preserve">          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7D0D8A">
            <w:pPr>
              <w:jc w:val="right"/>
            </w:pPr>
          </w:p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0D8A" w:rsidRDefault="007D0D8A">
            <w:pPr>
              <w:jc w:val="right"/>
            </w:pPr>
          </w:p>
          <w:p w:rsidR="007D0D8A" w:rsidRDefault="00102FB2">
            <w:pPr>
              <w:jc w:val="right"/>
            </w:pPr>
            <w:r>
              <w:rPr>
                <w:b/>
              </w:rPr>
              <w:t>0»;</w:t>
            </w:r>
          </w:p>
        </w:tc>
      </w:tr>
    </w:tbl>
    <w:p w:rsidR="007D0D8A" w:rsidRDefault="007D0D8A">
      <w:pPr>
        <w:jc w:val="both"/>
        <w:rPr>
          <w:sz w:val="28"/>
          <w:szCs w:val="28"/>
        </w:rPr>
      </w:pPr>
    </w:p>
    <w:p w:rsidR="007D0D8A" w:rsidRDefault="0010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 приложение  № 4 к решению изложить в следующей редакции:</w:t>
      </w:r>
    </w:p>
    <w:tbl>
      <w:tblPr>
        <w:tblW w:w="3735" w:type="dxa"/>
        <w:tblInd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</w:tblGrid>
      <w:tr w:rsidR="007D0D8A">
        <w:trPr>
          <w:trHeight w:val="311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D0D8A" w:rsidRDefault="00102FB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 №4</w:t>
            </w:r>
          </w:p>
          <w:p w:rsidR="007D0D8A" w:rsidRDefault="00102FB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к решению Земского собрания</w:t>
            </w:r>
          </w:p>
          <w:p w:rsidR="007D0D8A" w:rsidRDefault="00102FB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Репьевского сельского поселения «О бюджете Репьевского сельского поселения </w:t>
            </w:r>
            <w:r>
              <w:rPr>
                <w:sz w:val="24"/>
              </w:rPr>
              <w:t>муниципального района «Волоконовский район»</w:t>
            </w:r>
          </w:p>
          <w:p w:rsidR="007D0D8A" w:rsidRDefault="00102FB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на 2024 год и на плановый</w:t>
            </w:r>
          </w:p>
          <w:p w:rsidR="007D0D8A" w:rsidRDefault="00102FB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период 2025 и 2026 годов» </w:t>
            </w:r>
          </w:p>
          <w:p w:rsidR="007D0D8A" w:rsidRDefault="00102FB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от 29 декабря 2023 года  № 25</w:t>
            </w:r>
          </w:p>
        </w:tc>
      </w:tr>
    </w:tbl>
    <w:p w:rsidR="007D0D8A" w:rsidRDefault="007D0D8A">
      <w:pPr>
        <w:rPr>
          <w:b/>
        </w:rPr>
      </w:pPr>
    </w:p>
    <w:p w:rsidR="007D0D8A" w:rsidRDefault="00102FB2">
      <w:r>
        <w:t xml:space="preserve">                                                                          </w:t>
      </w:r>
    </w:p>
    <w:p w:rsidR="007D0D8A" w:rsidRDefault="00102FB2">
      <w:r>
        <w:t xml:space="preserve">                        </w:t>
      </w:r>
    </w:p>
    <w:p w:rsidR="007D0D8A" w:rsidRDefault="00102FB2">
      <w:pPr>
        <w:jc w:val="center"/>
        <w:rPr>
          <w:b/>
        </w:rPr>
      </w:pPr>
      <w:r>
        <w:rPr>
          <w:b/>
        </w:rPr>
        <w:t xml:space="preserve">Д О Х О Д Ы </w:t>
      </w:r>
    </w:p>
    <w:p w:rsidR="007D0D8A" w:rsidRDefault="00102FB2">
      <w:pPr>
        <w:jc w:val="center"/>
        <w:rPr>
          <w:b/>
        </w:rPr>
      </w:pPr>
      <w:r>
        <w:rPr>
          <w:b/>
        </w:rPr>
        <w:t>на 2024 год и</w:t>
      </w:r>
      <w:r>
        <w:rPr>
          <w:b/>
        </w:rPr>
        <w:t xml:space="preserve"> на плановый период</w:t>
      </w:r>
    </w:p>
    <w:p w:rsidR="007D0D8A" w:rsidRDefault="00102FB2">
      <w:pPr>
        <w:jc w:val="center"/>
        <w:rPr>
          <w:b/>
        </w:rPr>
      </w:pPr>
      <w:r>
        <w:rPr>
          <w:b/>
        </w:rPr>
        <w:t>2025 и 2026 годов</w:t>
      </w:r>
    </w:p>
    <w:p w:rsidR="007D0D8A" w:rsidRDefault="00102FB2">
      <w:r>
        <w:t xml:space="preserve">                                                                                                                     (тыс. рублей)</w:t>
      </w:r>
    </w:p>
    <w:p w:rsidR="007D0D8A" w:rsidRDefault="007D0D8A">
      <w:pPr>
        <w:jc w:val="center"/>
        <w:sectPr w:rsidR="007D0D8A">
          <w:headerReference w:type="default" r:id="rId7"/>
          <w:pgSz w:w="11906" w:h="16838"/>
          <w:pgMar w:top="851" w:right="1701" w:bottom="567" w:left="1701" w:header="709" w:footer="709" w:gutter="0"/>
          <w:cols w:space="708"/>
          <w:titlePg/>
          <w:docGrid w:linePitch="360"/>
        </w:sectPr>
      </w:pPr>
    </w:p>
    <w:p w:rsidR="007D0D8A" w:rsidRDefault="007D0D8A">
      <w:pPr>
        <w:jc w:val="center"/>
        <w:sectPr w:rsidR="007D0D8A">
          <w:type w:val="continuous"/>
          <w:pgSz w:w="11906" w:h="16838"/>
          <w:pgMar w:top="851" w:right="1701" w:bottom="567" w:left="1701" w:header="709" w:footer="709" w:gutter="0"/>
          <w:cols w:space="708"/>
          <w:docGrid w:linePitch="360"/>
        </w:sect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4683"/>
        <w:gridCol w:w="1134"/>
        <w:gridCol w:w="1134"/>
        <w:gridCol w:w="1134"/>
      </w:tblGrid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lastRenderedPageBreak/>
              <w:t>КОД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Сумма</w:t>
            </w:r>
          </w:p>
          <w:p w:rsidR="007D0D8A" w:rsidRDefault="00102FB2">
            <w:pPr>
              <w:jc w:val="center"/>
            </w:pPr>
            <w:r>
              <w:t>2024год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Сумма</w:t>
            </w:r>
          </w:p>
          <w:p w:rsidR="007D0D8A" w:rsidRDefault="00102FB2">
            <w:pPr>
              <w:jc w:val="center"/>
            </w:pPr>
            <w: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Сумма</w:t>
            </w:r>
          </w:p>
          <w:p w:rsidR="007D0D8A" w:rsidRDefault="00102FB2">
            <w:pPr>
              <w:jc w:val="center"/>
            </w:pPr>
            <w:r>
              <w:t>2026год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rPr>
                <w:b/>
                <w:i/>
              </w:rPr>
            </w:pPr>
            <w:r>
              <w:rPr>
                <w:b/>
                <w:i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1040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10100000000000000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10102000010000110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 xml:space="preserve">Налог на </w:t>
            </w:r>
            <w:r>
              <w:rPr>
                <w:b/>
              </w:rPr>
              <w:t>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10600000000000000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709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10601010030000110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45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10606000000000110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664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111 00000000000000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 xml:space="preserve">Доходы от использования имущества, </w:t>
            </w:r>
            <w:r>
              <w:rPr>
                <w:b/>
              </w:rPr>
              <w:t>находящегося в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111 5025100000120</w:t>
            </w:r>
          </w:p>
          <w:p w:rsidR="007D0D8A" w:rsidRDefault="007D0D8A"/>
          <w:p w:rsidR="007D0D8A" w:rsidRDefault="007D0D8A"/>
          <w:p w:rsidR="007D0D8A" w:rsidRDefault="007D0D8A">
            <w:pPr>
              <w:jc w:val="center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</w:t>
            </w:r>
            <w:r>
              <w:rPr>
                <w:spacing w:val="-1"/>
              </w:rPr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146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111 05035100000120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</w:t>
            </w:r>
            <w:r>
              <w:t>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46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1040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20000000000000150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5517,5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5144,4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2795,4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20210000000000150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r>
              <w:rPr>
                <w:b/>
              </w:rPr>
              <w:t xml:space="preserve">Дотации бюджетам </w:t>
            </w:r>
            <w:r>
              <w:rPr>
                <w:b/>
              </w:rPr>
              <w:t>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5216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4952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2630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20216001100000150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5216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4952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2630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20235118100000 150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r>
              <w:t xml:space="preserve">Субвенции бюджетам сельских поселений на осуществление первичного </w:t>
            </w:r>
            <w:r>
              <w:t xml:space="preserve">воинского учета на территориях, где отсутствуют </w:t>
            </w:r>
            <w:r>
              <w:lastRenderedPageBreak/>
              <w:t>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lastRenderedPageBreak/>
              <w:t>136,4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165,4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lastRenderedPageBreak/>
              <w:t>20240014100000 150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both"/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>
              <w:t>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0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20229999100000150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0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20249999100000150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both"/>
            </w:pPr>
            <w:r>
              <w:t>Прочие межбюджетные  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</w:pPr>
            <w:r>
              <w:t>0</w:t>
            </w:r>
          </w:p>
        </w:tc>
      </w:tr>
      <w:tr w:rsidR="007D0D8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7D0D8A">
            <w:pPr>
              <w:jc w:val="center"/>
            </w:pPr>
          </w:p>
          <w:p w:rsidR="007D0D8A" w:rsidRDefault="007D0D8A">
            <w:pPr>
              <w:jc w:val="center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6514,5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6162,4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3835,4»;</w:t>
            </w:r>
          </w:p>
        </w:tc>
      </w:tr>
    </w:tbl>
    <w:p w:rsidR="007D0D8A" w:rsidRDefault="007D0D8A">
      <w:pPr>
        <w:jc w:val="both"/>
        <w:rPr>
          <w:b/>
        </w:rPr>
      </w:pPr>
    </w:p>
    <w:p w:rsidR="007D0D8A" w:rsidRDefault="00102FB2">
      <w:pPr>
        <w:jc w:val="both"/>
        <w:rPr>
          <w:sz w:val="28"/>
          <w:szCs w:val="28"/>
        </w:rPr>
      </w:pPr>
      <w:r>
        <w:rPr>
          <w:sz w:val="28"/>
          <w:szCs w:val="28"/>
        </w:rPr>
        <w:t>5)  приложение  № 5 к решению  изложить в следующей редакции:</w:t>
      </w:r>
    </w:p>
    <w:p w:rsidR="007D0D8A" w:rsidRDefault="007D0D8A">
      <w:pPr>
        <w:jc w:val="both"/>
        <w:rPr>
          <w:b/>
        </w:rPr>
      </w:pPr>
    </w:p>
    <w:p w:rsidR="007D0D8A" w:rsidRDefault="007D0D8A">
      <w:pPr>
        <w:jc w:val="both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3"/>
      </w:tblGrid>
      <w:tr w:rsidR="007D0D8A">
        <w:trPr>
          <w:trHeight w:val="148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Приложение № 5</w:t>
            </w:r>
          </w:p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к решению Земского собрания</w:t>
            </w:r>
          </w:p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 xml:space="preserve">                                 Репьевского сельского поселения</w:t>
            </w:r>
          </w:p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«О бюджете Репьевского сельского       </w:t>
            </w:r>
          </w:p>
          <w:p w:rsidR="007D0D8A" w:rsidRDefault="00102FB2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поселения муниципального района</w:t>
            </w:r>
          </w:p>
          <w:p w:rsidR="007D0D8A" w:rsidRDefault="00102FB2">
            <w:pPr>
              <w:pStyle w:val="aa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«Волоконовский район» на 2024 год                                                       </w:t>
            </w:r>
            <w:r>
              <w:rPr>
                <w:sz w:val="24"/>
              </w:rPr>
              <w:t xml:space="preserve">                                                                                        и плановый период      2025   и 2026 </w:t>
            </w:r>
          </w:p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годов»</w:t>
            </w:r>
          </w:p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 xml:space="preserve">                                           от 29 декабря 2023 года  № 25</w:t>
            </w:r>
          </w:p>
        </w:tc>
      </w:tr>
    </w:tbl>
    <w:p w:rsidR="007D0D8A" w:rsidRDefault="007D0D8A">
      <w:pPr>
        <w:rPr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910"/>
        <w:gridCol w:w="650"/>
        <w:gridCol w:w="442"/>
        <w:gridCol w:w="266"/>
        <w:gridCol w:w="667"/>
        <w:gridCol w:w="326"/>
        <w:gridCol w:w="27"/>
        <w:gridCol w:w="965"/>
        <w:gridCol w:w="1134"/>
      </w:tblGrid>
      <w:tr w:rsidR="007D0D8A">
        <w:trPr>
          <w:trHeight w:val="60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D8A" w:rsidRDefault="007D0D8A">
            <w:pPr>
              <w:rPr>
                <w:b/>
                <w:sz w:val="28"/>
                <w:szCs w:val="28"/>
              </w:rPr>
            </w:pPr>
          </w:p>
        </w:tc>
      </w:tr>
      <w:tr w:rsidR="007D0D8A">
        <w:trPr>
          <w:trHeight w:val="256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0D8A" w:rsidRDefault="00102FB2">
            <w:pPr>
              <w:pStyle w:val="aa"/>
              <w:rPr>
                <w:b/>
                <w:sz w:val="24"/>
              </w:rPr>
            </w:pPr>
            <w:r>
              <w:rPr>
                <w:b/>
                <w:szCs w:val="28"/>
              </w:rPr>
              <w:t xml:space="preserve">Распределение бюджетных ассигнований бюджета Репьевского сельского поселения муниципального района «Волоконовский район» </w:t>
            </w:r>
            <w:r>
              <w:rPr>
                <w:b/>
              </w:rPr>
              <w:t xml:space="preserve"> </w:t>
            </w:r>
            <w:r>
              <w:rPr>
                <w:b/>
                <w:szCs w:val="28"/>
              </w:rPr>
              <w:t>на 2024 год и на плановый период 2025 и 2026 годов  по ра</w:t>
            </w:r>
            <w:r>
              <w:rPr>
                <w:b/>
                <w:szCs w:val="28"/>
              </w:rPr>
              <w:t>зделам, подразделам, целевым статьям и видам расходов классификации расходов бюджета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2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(тыс.рублей)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Наименование  показателей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сумма</w:t>
            </w:r>
          </w:p>
        </w:tc>
      </w:tr>
      <w:tr w:rsidR="007D0D8A">
        <w:trPr>
          <w:trHeight w:val="5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</w:t>
            </w:r>
          </w:p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</w:t>
            </w:r>
          </w:p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Целевые</w:t>
            </w:r>
          </w:p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статьи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Вид </w:t>
            </w:r>
          </w:p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</w:t>
            </w:r>
          </w:p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Хо</w:t>
            </w:r>
          </w:p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8A" w:rsidRDefault="00102FB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2026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7D0D8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7D0D8A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1611</w:t>
            </w:r>
          </w:p>
        </w:tc>
      </w:tr>
      <w:tr w:rsidR="007D0D8A">
        <w:trPr>
          <w:trHeight w:val="10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b/>
                <w:bCs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1611</w:t>
            </w:r>
          </w:p>
        </w:tc>
      </w:tr>
      <w:tr w:rsidR="007D0D8A">
        <w:trPr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функций органов власти Волоконовского района</w:t>
            </w:r>
          </w:p>
          <w:p w:rsidR="007D0D8A" w:rsidRDefault="007D0D8A">
            <w:pPr>
              <w:rPr>
                <w:rStyle w:val="a3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1611</w:t>
            </w:r>
          </w:p>
        </w:tc>
      </w:tr>
      <w:tr w:rsidR="007D0D8A">
        <w:trPr>
          <w:trHeight w:val="4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2102,2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1611</w:t>
            </w:r>
          </w:p>
        </w:tc>
      </w:tr>
      <w:tr w:rsidR="007D0D8A">
        <w:trPr>
          <w:trHeight w:val="6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7D0D8A" w:rsidRDefault="007D0D8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9990000190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1192,2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807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7D0D8A" w:rsidRDefault="007D0D8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744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807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 xml:space="preserve">Закупка </w:t>
            </w:r>
            <w:r>
              <w:t>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418,2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9990000200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804</w:t>
            </w:r>
          </w:p>
        </w:tc>
      </w:tr>
      <w:tr w:rsidR="007D0D8A">
        <w:trPr>
          <w:trHeight w:val="10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Расходы на</w:t>
            </w:r>
            <w:r>
              <w:t xml:space="preserve">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9990000200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910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949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804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165,4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7D0D8A">
        <w:trPr>
          <w:trHeight w:val="5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7D0D8A">
        <w:trPr>
          <w:trHeight w:val="10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 xml:space="preserve">Расходы на выплаты персоналу в целях обеспечения выполнения функций государственными органами, казенными учреждениями, </w:t>
            </w:r>
            <w:r>
              <w:t xml:space="preserve">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9990051180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148,5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16,9</w:t>
            </w:r>
          </w:p>
        </w:tc>
      </w:tr>
      <w:tr w:rsidR="007D0D8A">
        <w:trPr>
          <w:trHeight w:val="5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 xml:space="preserve">Подпрограмма «Обеспечение </w:t>
            </w:r>
            <w:r>
              <w:rPr>
                <w:b/>
              </w:rPr>
              <w:t>безопасности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0130120350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rPr>
                <w:bCs/>
                <w:i/>
                <w:iCs/>
              </w:rPr>
              <w:t>0130120350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1057,8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Реализация функций органов</w:t>
            </w:r>
          </w:p>
          <w:p w:rsidR="007D0D8A" w:rsidRDefault="00102FB2">
            <w:r>
              <w:rPr>
                <w:b/>
              </w:rPr>
              <w:t xml:space="preserve">Власти </w:t>
            </w:r>
            <w:r>
              <w:rPr>
                <w:b/>
              </w:rPr>
              <w:t>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r>
              <w:t>Резервный фонд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9990020550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 xml:space="preserve">«Повышение уровня безопасности  жизнедеятельности населения </w:t>
            </w:r>
            <w:r>
              <w:rPr>
                <w:b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Обеспечение правопорядка в общественных местах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0130220370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rPr>
                <w:bCs/>
                <w:i/>
                <w:iCs/>
              </w:rPr>
              <w:t>0130220370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5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Репьевского сельского поселения «Комплексное развитие территории </w:t>
            </w:r>
            <w:r>
              <w:rPr>
                <w:b/>
              </w:rPr>
              <w:t>Репьевского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Подпрограмма «»Благоустройство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Основное мероприятие «Содержание и безопасность  дорог в границах 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0110162000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0110162000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 xml:space="preserve">Подпрограмма «»Благоустройство и содержание </w:t>
            </w:r>
            <w:r>
              <w:rPr>
                <w:b/>
              </w:rPr>
              <w:t>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 xml:space="preserve">Основное мероприятие «Обслуживание территорий, занимаемых зелеными </w:t>
            </w:r>
            <w:r>
              <w:rPr>
                <w:b/>
              </w:rPr>
              <w:lastRenderedPageBreak/>
              <w:t>насаждениями, газонами»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 xml:space="preserve">Организация мероприятий по озеленению населенных пунктов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0110263000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 xml:space="preserve">Закупка </w:t>
            </w:r>
            <w:r>
              <w:t>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0110263000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0110364000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0110364000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5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8A" w:rsidRDefault="00102FB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0110465000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0110465000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1094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0110465000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Основное мероприятие</w:t>
            </w:r>
          </w:p>
          <w:p w:rsidR="007D0D8A" w:rsidRDefault="00102FB2">
            <w:r>
              <w:rPr>
                <w:b/>
              </w:rPr>
              <w:t>«Развитие общественного самоуправления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01602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0160229990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Закупка товаров,работ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0160229990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Подпрограмма «»Вовлечение в занятие физической культурой и спортом жителей»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 xml:space="preserve">Основное мероприятие «Создание условий </w:t>
            </w:r>
            <w:r>
              <w:rPr>
                <w:b/>
              </w:rPr>
              <w:t>успешной социализации и эффективной самореализации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0140129990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0140129990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1875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1875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lastRenderedPageBreak/>
              <w:t>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1928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1875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Подпрограмма </w:t>
            </w:r>
            <w:r>
              <w:rPr>
                <w:b/>
              </w:rPr>
              <w:t>«Развитие сферы культурно-досуговой 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1928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1875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1928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1875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0150100590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1928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1854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1875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r>
              <w:t xml:space="preserve">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0150100590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1875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0150100590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D0D8A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3651,4»;</w:t>
            </w:r>
          </w:p>
        </w:tc>
      </w:tr>
    </w:tbl>
    <w:p w:rsidR="007D0D8A" w:rsidRDefault="007D0D8A">
      <w:pPr>
        <w:jc w:val="both"/>
        <w:rPr>
          <w:b/>
        </w:rPr>
      </w:pPr>
    </w:p>
    <w:p w:rsidR="007D0D8A" w:rsidRDefault="00102FB2">
      <w:pPr>
        <w:jc w:val="both"/>
        <w:rPr>
          <w:sz w:val="28"/>
          <w:szCs w:val="28"/>
        </w:rPr>
      </w:pPr>
      <w:r>
        <w:rPr>
          <w:sz w:val="28"/>
          <w:szCs w:val="28"/>
        </w:rPr>
        <w:t>6)  приложение  № 8 к решению изложить в следующей редакции</w:t>
      </w:r>
    </w:p>
    <w:tbl>
      <w:tblPr>
        <w:tblpPr w:leftFromText="180" w:rightFromText="180" w:vertAnchor="text" w:tblpXSpec="right" w:tblpY="1"/>
        <w:tblOverlap w:val="never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3"/>
      </w:tblGrid>
      <w:tr w:rsidR="007D0D8A">
        <w:trPr>
          <w:trHeight w:val="148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« Приложение № 8</w:t>
            </w:r>
          </w:p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к решению Земского собрания</w:t>
            </w:r>
          </w:p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Репьевского сельского поселения</w:t>
            </w:r>
          </w:p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 xml:space="preserve">                                                       О бюджете Репьевского сельского       </w:t>
            </w:r>
          </w:p>
          <w:p w:rsidR="007D0D8A" w:rsidRDefault="00102FB2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поселения муниципального района</w:t>
            </w:r>
          </w:p>
          <w:p w:rsidR="007D0D8A" w:rsidRDefault="00102FB2">
            <w:pPr>
              <w:pStyle w:val="aa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 xml:space="preserve">                                    «Волоконовский район» на 2024 год                                                                                   и плановый  период  2025   и  2026</w:t>
            </w:r>
          </w:p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</w:t>
            </w:r>
            <w:r>
              <w:rPr>
                <w:sz w:val="24"/>
              </w:rPr>
              <w:t xml:space="preserve">                годов»</w:t>
            </w:r>
          </w:p>
          <w:p w:rsidR="007D0D8A" w:rsidRDefault="00102FB2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от 29 декабря 2023 года  № 25</w:t>
            </w:r>
          </w:p>
        </w:tc>
      </w:tr>
    </w:tbl>
    <w:p w:rsidR="007D0D8A" w:rsidRDefault="007D0D8A">
      <w:pPr>
        <w:rPr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891"/>
        <w:gridCol w:w="526"/>
        <w:gridCol w:w="621"/>
        <w:gridCol w:w="88"/>
        <w:gridCol w:w="148"/>
        <w:gridCol w:w="844"/>
        <w:gridCol w:w="134"/>
        <w:gridCol w:w="859"/>
        <w:gridCol w:w="992"/>
      </w:tblGrid>
      <w:tr w:rsidR="007D0D8A">
        <w:trPr>
          <w:trHeight w:val="823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D8A" w:rsidRDefault="00102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:rsidR="007D0D8A">
        <w:trPr>
          <w:trHeight w:val="350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0D8A" w:rsidRDefault="00102FB2">
            <w:pPr>
              <w:pStyle w:val="aa"/>
              <w:rPr>
                <w:b/>
                <w:sz w:val="24"/>
              </w:rPr>
            </w:pPr>
            <w:r>
              <w:rPr>
                <w:b/>
                <w:szCs w:val="28"/>
              </w:rPr>
              <w:t xml:space="preserve">Распределение бюджетных ассигнований бюджета Репьевского сельского поселения муниципального района «Волоконовский район» </w:t>
            </w:r>
            <w:r>
              <w:rPr>
                <w:b/>
              </w:rPr>
              <w:t xml:space="preserve"> </w:t>
            </w:r>
            <w:r>
              <w:rPr>
                <w:b/>
                <w:szCs w:val="28"/>
              </w:rPr>
              <w:t>на 2024 год и на плановый период 2025 и 2026 годов  по разделам, подразделам, целевым статьям и видам расходов в ведомственной структу</w:t>
            </w:r>
            <w:r>
              <w:rPr>
                <w:b/>
                <w:szCs w:val="28"/>
              </w:rPr>
              <w:t>ре расходов бюджета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(тыс.рублей)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D8A" w:rsidRDefault="007D0D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Наименование  показателей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сумма</w:t>
            </w:r>
          </w:p>
        </w:tc>
      </w:tr>
      <w:tr w:rsidR="007D0D8A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Глава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</w:t>
            </w:r>
          </w:p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</w:t>
            </w:r>
          </w:p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</w:t>
            </w:r>
          </w:p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</w:t>
            </w:r>
            <w:r>
              <w:rPr>
                <w:rFonts w:ascii="Arial CYR" w:hAnsi="Arial CYR" w:cs="Arial CYR"/>
              </w:rPr>
              <w:lastRenderedPageBreak/>
              <w:t>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Целевые</w:t>
            </w:r>
          </w:p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статьи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D8A" w:rsidRDefault="00102FB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Вид</w:t>
            </w:r>
          </w:p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расхода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8A" w:rsidRDefault="00102F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2026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7D0D8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7D0D8A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  <w:r>
              <w:rPr>
                <w:b/>
                <w:bCs/>
                <w:sz w:val="22"/>
                <w:szCs w:val="22"/>
              </w:rPr>
              <w:t>Репьевского сельского поселения муниципального района «Волоконовский район»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7D0D8A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7D0D8A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7D0D8A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7D0D8A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7D0D8A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7D0D8A">
            <w:pPr>
              <w:jc w:val="right"/>
              <w:rPr>
                <w:b/>
                <w:bCs/>
              </w:rPr>
            </w:pP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2102,2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1611</w:t>
            </w:r>
          </w:p>
        </w:tc>
      </w:tr>
      <w:tr w:rsidR="007D0D8A">
        <w:trPr>
          <w:trHeight w:val="22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b/>
                <w:bCs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1611</w:t>
            </w:r>
          </w:p>
        </w:tc>
      </w:tr>
      <w:tr w:rsidR="007D0D8A">
        <w:trPr>
          <w:trHeight w:val="7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функций органов власти Волоконовского района</w:t>
            </w:r>
          </w:p>
          <w:p w:rsidR="007D0D8A" w:rsidRDefault="007D0D8A">
            <w:pPr>
              <w:rPr>
                <w:rStyle w:val="a3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1611</w:t>
            </w:r>
          </w:p>
        </w:tc>
      </w:tr>
      <w:tr w:rsidR="007D0D8A">
        <w:trPr>
          <w:trHeight w:val="3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1611</w:t>
            </w:r>
          </w:p>
        </w:tc>
      </w:tr>
      <w:tr w:rsidR="007D0D8A">
        <w:trPr>
          <w:trHeight w:val="4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rStyle w:val="a3"/>
              </w:rPr>
            </w:pPr>
            <w:r>
              <w:rPr>
                <w:b/>
                <w:bCs/>
                <w:i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</w:t>
            </w:r>
          </w:p>
        </w:tc>
      </w:tr>
      <w:tr w:rsidR="007D0D8A">
        <w:trPr>
          <w:trHeight w:val="1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</w:t>
            </w:r>
            <w:r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9990000190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744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807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9990000190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418,2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9990000190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r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9990000200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804</w:t>
            </w:r>
          </w:p>
        </w:tc>
      </w:tr>
      <w:tr w:rsidR="007D0D8A">
        <w:trPr>
          <w:trHeight w:val="13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9990000200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804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165,4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165,4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 xml:space="preserve">Реализация функций органов власти Волоконовского </w:t>
            </w:r>
            <w:r>
              <w:rPr>
                <w:b/>
              </w:rPr>
              <w:t>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165,4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165,4</w:t>
            </w:r>
          </w:p>
        </w:tc>
      </w:tr>
      <w:tr w:rsidR="007D0D8A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rStyle w:val="a3"/>
                <w:b/>
              </w:rPr>
            </w:pPr>
            <w:r>
              <w:rPr>
                <w:rStyle w:val="a3"/>
                <w:b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165,4</w:t>
            </w:r>
          </w:p>
        </w:tc>
      </w:tr>
      <w:tr w:rsidR="007D0D8A">
        <w:trPr>
          <w:trHeight w:val="11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 xml:space="preserve">Расходы на </w:t>
            </w:r>
            <w:r>
              <w:t>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148,5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 xml:space="preserve">Закупка товаров, работ и услуг для </w:t>
            </w:r>
            <w:r>
              <w:t>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16,9</w:t>
            </w:r>
          </w:p>
        </w:tc>
      </w:tr>
      <w:tr w:rsidR="007D0D8A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1101,9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Репьевского сельского </w:t>
            </w:r>
            <w:r>
              <w:rPr>
                <w:b/>
              </w:rPr>
              <w:t>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 xml:space="preserve">Основное мероприятие «Реализация мероприятий по </w:t>
            </w:r>
            <w:r>
              <w:rPr>
                <w:b/>
              </w:rPr>
              <w:t>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01301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pStyle w:val="1"/>
              <w:rPr>
                <w:rStyle w:val="a3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0130120350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r>
              <w:t>Закупка товаров, работ и услуг для</w:t>
            </w:r>
            <w:r>
              <w:t xml:space="preserve">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rPr>
                <w:bCs/>
                <w:i/>
                <w:iCs/>
              </w:rPr>
              <w:t>0130120350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1057,8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Реализация функций органов</w:t>
            </w:r>
          </w:p>
          <w:p w:rsidR="007D0D8A" w:rsidRDefault="00102FB2">
            <w:r>
              <w:rPr>
                <w:b/>
              </w:rPr>
              <w:t>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44,1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44,1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44,1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Репьевского сельского поселения «Комплексное развитие территории Репьевского сельского </w:t>
            </w:r>
            <w:r>
              <w:rPr>
                <w:b/>
              </w:rPr>
              <w:lastRenderedPageBreak/>
              <w:t>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Основное мероприятие «Повышение уровня безопасности  жизнедеятельности населения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rStyle w:val="a3"/>
              </w:rPr>
            </w:pPr>
            <w:r>
              <w:rPr>
                <w:b/>
                <w:bCs/>
                <w:i/>
                <w:iCs/>
              </w:rPr>
              <w:t xml:space="preserve">Обеспечение правопорядка в общественных местах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rPr>
                <w:bCs/>
                <w:i/>
                <w:i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 xml:space="preserve">Оказание поддержки гражданам и их объединениям, участвующим в охране общественного </w:t>
            </w:r>
            <w:r>
              <w:t>порядка, создание условий для деятельности народных дружин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Основное мероприятие «Содержание и безопасность  дорог в границах 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rStyle w:val="a3"/>
              </w:rPr>
            </w:pPr>
            <w:r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0110162000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0110162000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</w:t>
            </w:r>
            <w:r>
              <w:rPr>
                <w:b/>
                <w:bCs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lastRenderedPageBreak/>
              <w:t>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Подпрограмма «»Благоустройство </w:t>
            </w:r>
            <w:r>
              <w:rPr>
                <w:b/>
              </w:rPr>
              <w:t>и содержание улично-дорожной сети»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pPr>
              <w:rPr>
                <w:rStyle w:val="a3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0110263000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0110263000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rPr>
                <w:b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pPr>
              <w:rPr>
                <w:rStyle w:val="a3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0110364000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0110364000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4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Основноное мероприятие «Благоустройство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669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8A" w:rsidRDefault="00102FB2">
            <w:pPr>
              <w:rPr>
                <w:rStyle w:val="a3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0110465000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669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0110465000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1094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0110465000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Основное мероприятие</w:t>
            </w:r>
          </w:p>
          <w:p w:rsidR="007D0D8A" w:rsidRDefault="00102FB2">
            <w:r>
              <w:rPr>
                <w:b/>
              </w:rPr>
              <w:t>«Развитие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Закупка товаров,работ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Подпрограмма «»Вовлечение в занятие физической культурой и спортом жителей»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rStyle w:val="a3"/>
              </w:rPr>
            </w:pPr>
            <w:r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Cs/>
              </w:rPr>
            </w:pPr>
            <w:r>
              <w:t>0140129990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0142999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1928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rPr>
                <w:b/>
              </w:rPr>
              <w:t>1854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rPr>
                <w:b/>
              </w:rPr>
              <w:t>1875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</w:rPr>
            </w:pPr>
            <w:r>
              <w:rPr>
                <w:b/>
              </w:rPr>
              <w:t>1928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rPr>
                <w:b/>
              </w:rPr>
              <w:t>1854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rPr>
                <w:b/>
              </w:rPr>
              <w:t>1875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rPr>
                <w:b/>
              </w:rPr>
              <w:t xml:space="preserve">    1928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rPr>
                <w:b/>
              </w:rPr>
              <w:t>1854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rPr>
                <w:b/>
              </w:rPr>
              <w:t>1875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Подпрограмма «Развитие сферы культурно-досуговой 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rPr>
                <w:b/>
              </w:rPr>
              <w:t>1928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rPr>
                <w:b/>
              </w:rPr>
              <w:t>1854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rPr>
                <w:b/>
              </w:rPr>
              <w:t>1875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rPr>
                <w:b/>
              </w:rPr>
              <w:t>1928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rPr>
                <w:b/>
              </w:rPr>
              <w:t>1854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rPr>
                <w:b/>
              </w:rPr>
              <w:t>1875</w:t>
            </w:r>
          </w:p>
        </w:tc>
      </w:tr>
      <w:tr w:rsidR="007D0D8A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rPr>
                <w:rStyle w:val="a3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0150100590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rPr>
                <w:b/>
              </w:rPr>
              <w:t>1928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rPr>
                <w:b/>
              </w:rPr>
              <w:t>1854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rPr>
                <w:b/>
              </w:rPr>
              <w:t>1875</w:t>
            </w:r>
          </w:p>
        </w:tc>
      </w:tr>
      <w:tr w:rsidR="007D0D8A">
        <w:trPr>
          <w:trHeight w:val="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pStyle w:val="6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0150100590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1922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1875</w:t>
            </w:r>
          </w:p>
        </w:tc>
      </w:tr>
      <w:tr w:rsidR="007D0D8A">
        <w:trPr>
          <w:trHeight w:val="3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0150100590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</w:pPr>
            <w:r>
              <w:t>0</w:t>
            </w:r>
          </w:p>
        </w:tc>
      </w:tr>
      <w:tr w:rsidR="007D0D8A">
        <w:trPr>
          <w:trHeight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rPr>
                <w:b/>
              </w:rPr>
            </w:pPr>
            <w:r>
              <w:rPr>
                <w:b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7D0D8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6583,5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8A" w:rsidRDefault="00102F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3651,4.»</w:t>
            </w:r>
          </w:p>
        </w:tc>
      </w:tr>
    </w:tbl>
    <w:p w:rsidR="007D0D8A" w:rsidRDefault="007D0D8A">
      <w:pPr>
        <w:jc w:val="both"/>
        <w:rPr>
          <w:b/>
        </w:rPr>
      </w:pPr>
    </w:p>
    <w:p w:rsidR="007D0D8A" w:rsidRDefault="00102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Обнародовать решение и разместить </w:t>
      </w:r>
      <w:r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>
        <w:rPr>
          <w:sz w:val="28"/>
          <w:szCs w:val="28"/>
        </w:rPr>
        <w:t>на официальном сайте органов местного самоуправления</w:t>
      </w:r>
      <w:r>
        <w:rPr>
          <w:lang w:eastAsia="ar-SA"/>
        </w:rPr>
        <w:t xml:space="preserve"> </w:t>
      </w:r>
      <w:r>
        <w:rPr>
          <w:sz w:val="28"/>
          <w:szCs w:val="28"/>
        </w:rPr>
        <w:t>Репьевского сельского поселения муниципального района «Волоконовский район» Белгородской области в сети «Инте</w:t>
      </w:r>
      <w:r>
        <w:rPr>
          <w:sz w:val="28"/>
          <w:szCs w:val="28"/>
        </w:rPr>
        <w:t>рнет» (repevka-r31.gosweb.gosuslugi.ru)</w:t>
      </w:r>
      <w:r>
        <w:rPr>
          <w:sz w:val="28"/>
          <w:szCs w:val="28"/>
        </w:rPr>
        <w:t>.</w:t>
      </w:r>
    </w:p>
    <w:p w:rsidR="007D0D8A" w:rsidRDefault="007D0D8A">
      <w:pPr>
        <w:pStyle w:val="af8"/>
        <w:ind w:left="0"/>
        <w:rPr>
          <w:szCs w:val="28"/>
          <w:lang w:eastAsia="zh-CN"/>
        </w:rPr>
      </w:pPr>
    </w:p>
    <w:p w:rsidR="007D0D8A" w:rsidRDefault="00102FB2">
      <w:pPr>
        <w:ind w:right="-427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вопросам местного самоуправления,бюджету и налоговой политике Земского собрания Репьевского сельского поселения (О.И.Кичигин).</w:t>
      </w:r>
    </w:p>
    <w:p w:rsidR="007D0D8A" w:rsidRDefault="007D0D8A">
      <w:pPr>
        <w:ind w:right="-427" w:firstLine="708"/>
        <w:jc w:val="both"/>
        <w:rPr>
          <w:sz w:val="28"/>
          <w:szCs w:val="28"/>
        </w:rPr>
      </w:pPr>
    </w:p>
    <w:p w:rsidR="007D0D8A" w:rsidRDefault="00102F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Репьевского</w:t>
      </w:r>
    </w:p>
    <w:p w:rsidR="007D0D8A" w:rsidRDefault="00102FB2">
      <w:r>
        <w:rPr>
          <w:b/>
          <w:sz w:val="28"/>
          <w:szCs w:val="28"/>
        </w:rPr>
        <w:t>сельского поселения                                                             С.Чуканова</w:t>
      </w:r>
    </w:p>
    <w:sectPr w:rsidR="007D0D8A">
      <w:headerReference w:type="default" r:id="rId8"/>
      <w:type w:val="continuous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B2" w:rsidRDefault="00102FB2">
      <w:r>
        <w:separator/>
      </w:r>
    </w:p>
  </w:endnote>
  <w:endnote w:type="continuationSeparator" w:id="0">
    <w:p w:rsidR="00102FB2" w:rsidRDefault="0010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B2" w:rsidRDefault="00102FB2">
      <w:r>
        <w:separator/>
      </w:r>
    </w:p>
  </w:footnote>
  <w:footnote w:type="continuationSeparator" w:id="0">
    <w:p w:rsidR="00102FB2" w:rsidRDefault="0010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8A" w:rsidRDefault="00102FB2">
    <w:pPr>
      <w:pStyle w:val="a8"/>
      <w:jc w:val="center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 w:rsidR="00F80241">
      <w:rPr>
        <w:noProof/>
      </w:rPr>
      <w:t>2</w:t>
    </w:r>
    <w:r>
      <w:fldChar w:fldCharType="end"/>
    </w:r>
  </w:p>
  <w:p w:rsidR="007D0D8A" w:rsidRDefault="007D0D8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8A" w:rsidRDefault="00102FB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241">
      <w:rPr>
        <w:noProof/>
      </w:rPr>
      <w:t>15</w:t>
    </w:r>
    <w:r>
      <w:fldChar w:fldCharType="end"/>
    </w:r>
  </w:p>
  <w:p w:rsidR="007D0D8A" w:rsidRDefault="007D0D8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76"/>
    <w:rsid w:val="00001AC3"/>
    <w:rsid w:val="00003942"/>
    <w:rsid w:val="00003B17"/>
    <w:rsid w:val="000040D6"/>
    <w:rsid w:val="00005BD7"/>
    <w:rsid w:val="000077E3"/>
    <w:rsid w:val="000128D6"/>
    <w:rsid w:val="00014769"/>
    <w:rsid w:val="000157E8"/>
    <w:rsid w:val="00016093"/>
    <w:rsid w:val="00026A39"/>
    <w:rsid w:val="00027B08"/>
    <w:rsid w:val="000302B3"/>
    <w:rsid w:val="00030B16"/>
    <w:rsid w:val="00033C57"/>
    <w:rsid w:val="00034186"/>
    <w:rsid w:val="00035797"/>
    <w:rsid w:val="00035956"/>
    <w:rsid w:val="00042186"/>
    <w:rsid w:val="000428C8"/>
    <w:rsid w:val="00044873"/>
    <w:rsid w:val="00044B18"/>
    <w:rsid w:val="00044CC8"/>
    <w:rsid w:val="00050A3A"/>
    <w:rsid w:val="00050CCF"/>
    <w:rsid w:val="00055683"/>
    <w:rsid w:val="00062C8D"/>
    <w:rsid w:val="00063AC3"/>
    <w:rsid w:val="00066D07"/>
    <w:rsid w:val="00066F1E"/>
    <w:rsid w:val="00072D44"/>
    <w:rsid w:val="000752E7"/>
    <w:rsid w:val="000754F4"/>
    <w:rsid w:val="0008181F"/>
    <w:rsid w:val="00082B4B"/>
    <w:rsid w:val="0008414B"/>
    <w:rsid w:val="00085F3C"/>
    <w:rsid w:val="00087983"/>
    <w:rsid w:val="000936C5"/>
    <w:rsid w:val="00093E72"/>
    <w:rsid w:val="00094A12"/>
    <w:rsid w:val="000979B3"/>
    <w:rsid w:val="000A1E45"/>
    <w:rsid w:val="000A4208"/>
    <w:rsid w:val="000A54A2"/>
    <w:rsid w:val="000B10DB"/>
    <w:rsid w:val="000B2353"/>
    <w:rsid w:val="000B2B10"/>
    <w:rsid w:val="000B2CBE"/>
    <w:rsid w:val="000B65BC"/>
    <w:rsid w:val="000C1E5D"/>
    <w:rsid w:val="000C36B8"/>
    <w:rsid w:val="000C4FA6"/>
    <w:rsid w:val="000D1669"/>
    <w:rsid w:val="000D24B0"/>
    <w:rsid w:val="000D3AED"/>
    <w:rsid w:val="000D52C1"/>
    <w:rsid w:val="000D58F6"/>
    <w:rsid w:val="000E07B4"/>
    <w:rsid w:val="000E0C47"/>
    <w:rsid w:val="000E4A82"/>
    <w:rsid w:val="000E6C28"/>
    <w:rsid w:val="000F006D"/>
    <w:rsid w:val="000F5360"/>
    <w:rsid w:val="000F6935"/>
    <w:rsid w:val="001000D2"/>
    <w:rsid w:val="00100D11"/>
    <w:rsid w:val="00100D97"/>
    <w:rsid w:val="00102969"/>
    <w:rsid w:val="00102FB2"/>
    <w:rsid w:val="00104224"/>
    <w:rsid w:val="001144CE"/>
    <w:rsid w:val="00116CEC"/>
    <w:rsid w:val="00120163"/>
    <w:rsid w:val="00122D55"/>
    <w:rsid w:val="00124E7E"/>
    <w:rsid w:val="0013065A"/>
    <w:rsid w:val="00131EE0"/>
    <w:rsid w:val="001320B9"/>
    <w:rsid w:val="00132A8C"/>
    <w:rsid w:val="001370B6"/>
    <w:rsid w:val="0013724F"/>
    <w:rsid w:val="001403A6"/>
    <w:rsid w:val="00140F2C"/>
    <w:rsid w:val="00142EAC"/>
    <w:rsid w:val="001461AA"/>
    <w:rsid w:val="00151F77"/>
    <w:rsid w:val="001526A9"/>
    <w:rsid w:val="00156D73"/>
    <w:rsid w:val="001578B5"/>
    <w:rsid w:val="00165C8C"/>
    <w:rsid w:val="00170DD5"/>
    <w:rsid w:val="00170FAD"/>
    <w:rsid w:val="0017173B"/>
    <w:rsid w:val="00171BA8"/>
    <w:rsid w:val="001727E0"/>
    <w:rsid w:val="001748F9"/>
    <w:rsid w:val="0017604E"/>
    <w:rsid w:val="00176ABC"/>
    <w:rsid w:val="001770D4"/>
    <w:rsid w:val="0018021A"/>
    <w:rsid w:val="0018198F"/>
    <w:rsid w:val="00182675"/>
    <w:rsid w:val="00185DDC"/>
    <w:rsid w:val="00186A53"/>
    <w:rsid w:val="00190D8B"/>
    <w:rsid w:val="001A2135"/>
    <w:rsid w:val="001A3078"/>
    <w:rsid w:val="001A4865"/>
    <w:rsid w:val="001B4243"/>
    <w:rsid w:val="001B44DD"/>
    <w:rsid w:val="001B6FCD"/>
    <w:rsid w:val="001C65AA"/>
    <w:rsid w:val="001D0BB0"/>
    <w:rsid w:val="001D24EA"/>
    <w:rsid w:val="001D4BCD"/>
    <w:rsid w:val="001D68A7"/>
    <w:rsid w:val="001D6E75"/>
    <w:rsid w:val="001E0508"/>
    <w:rsid w:val="001E339B"/>
    <w:rsid w:val="001E7DAE"/>
    <w:rsid w:val="001F16F2"/>
    <w:rsid w:val="001F206A"/>
    <w:rsid w:val="001F32F4"/>
    <w:rsid w:val="001F6323"/>
    <w:rsid w:val="001F67A1"/>
    <w:rsid w:val="0020157B"/>
    <w:rsid w:val="00201CB6"/>
    <w:rsid w:val="00204912"/>
    <w:rsid w:val="002056A1"/>
    <w:rsid w:val="002067BE"/>
    <w:rsid w:val="00207DAF"/>
    <w:rsid w:val="002108CA"/>
    <w:rsid w:val="00211EF3"/>
    <w:rsid w:val="00211F24"/>
    <w:rsid w:val="00212C38"/>
    <w:rsid w:val="0021515B"/>
    <w:rsid w:val="0021518D"/>
    <w:rsid w:val="00216ABC"/>
    <w:rsid w:val="0022016E"/>
    <w:rsid w:val="00221B85"/>
    <w:rsid w:val="002337A6"/>
    <w:rsid w:val="00234634"/>
    <w:rsid w:val="002375F3"/>
    <w:rsid w:val="00241B1E"/>
    <w:rsid w:val="00245BC1"/>
    <w:rsid w:val="00251B00"/>
    <w:rsid w:val="00253CFA"/>
    <w:rsid w:val="00261D3E"/>
    <w:rsid w:val="0026204E"/>
    <w:rsid w:val="00267ECF"/>
    <w:rsid w:val="00267FF4"/>
    <w:rsid w:val="00270CCD"/>
    <w:rsid w:val="002718B9"/>
    <w:rsid w:val="00275BAD"/>
    <w:rsid w:val="00277782"/>
    <w:rsid w:val="0028148A"/>
    <w:rsid w:val="00281986"/>
    <w:rsid w:val="00284B1F"/>
    <w:rsid w:val="0028580E"/>
    <w:rsid w:val="0029549B"/>
    <w:rsid w:val="002A03BE"/>
    <w:rsid w:val="002A3F39"/>
    <w:rsid w:val="002A4CDB"/>
    <w:rsid w:val="002A6922"/>
    <w:rsid w:val="002B05DD"/>
    <w:rsid w:val="002B40A1"/>
    <w:rsid w:val="002B7946"/>
    <w:rsid w:val="002B7D05"/>
    <w:rsid w:val="002C6562"/>
    <w:rsid w:val="002D0D95"/>
    <w:rsid w:val="002D19AC"/>
    <w:rsid w:val="002D6C74"/>
    <w:rsid w:val="002E01E7"/>
    <w:rsid w:val="002E1337"/>
    <w:rsid w:val="002E1F86"/>
    <w:rsid w:val="002F454A"/>
    <w:rsid w:val="002F4794"/>
    <w:rsid w:val="002F7F89"/>
    <w:rsid w:val="0030113F"/>
    <w:rsid w:val="003127A6"/>
    <w:rsid w:val="003131EF"/>
    <w:rsid w:val="00316B29"/>
    <w:rsid w:val="00320207"/>
    <w:rsid w:val="00323BF3"/>
    <w:rsid w:val="00331FF8"/>
    <w:rsid w:val="003348E8"/>
    <w:rsid w:val="00335238"/>
    <w:rsid w:val="003426BF"/>
    <w:rsid w:val="00342891"/>
    <w:rsid w:val="00346106"/>
    <w:rsid w:val="00346B30"/>
    <w:rsid w:val="00346C9F"/>
    <w:rsid w:val="00347713"/>
    <w:rsid w:val="00347F64"/>
    <w:rsid w:val="003529AF"/>
    <w:rsid w:val="00352E4F"/>
    <w:rsid w:val="003540FD"/>
    <w:rsid w:val="003557CF"/>
    <w:rsid w:val="003567D4"/>
    <w:rsid w:val="0036439C"/>
    <w:rsid w:val="003652CA"/>
    <w:rsid w:val="0036543C"/>
    <w:rsid w:val="00370700"/>
    <w:rsid w:val="00371F86"/>
    <w:rsid w:val="003774D6"/>
    <w:rsid w:val="00377B71"/>
    <w:rsid w:val="00377E40"/>
    <w:rsid w:val="00381838"/>
    <w:rsid w:val="0038361F"/>
    <w:rsid w:val="00385DCB"/>
    <w:rsid w:val="003869CA"/>
    <w:rsid w:val="00391824"/>
    <w:rsid w:val="0039471B"/>
    <w:rsid w:val="00397C02"/>
    <w:rsid w:val="003A0BBA"/>
    <w:rsid w:val="003A137A"/>
    <w:rsid w:val="003A391A"/>
    <w:rsid w:val="003A423D"/>
    <w:rsid w:val="003B17C5"/>
    <w:rsid w:val="003B6853"/>
    <w:rsid w:val="003C1083"/>
    <w:rsid w:val="003C1166"/>
    <w:rsid w:val="003C3C9B"/>
    <w:rsid w:val="003C4B69"/>
    <w:rsid w:val="003C71CA"/>
    <w:rsid w:val="003D2A91"/>
    <w:rsid w:val="003D3A8B"/>
    <w:rsid w:val="003D50A5"/>
    <w:rsid w:val="003D7109"/>
    <w:rsid w:val="003E38A2"/>
    <w:rsid w:val="003E6717"/>
    <w:rsid w:val="003F0EF6"/>
    <w:rsid w:val="003F3987"/>
    <w:rsid w:val="003F4F98"/>
    <w:rsid w:val="00402A42"/>
    <w:rsid w:val="00405918"/>
    <w:rsid w:val="004075EC"/>
    <w:rsid w:val="00412048"/>
    <w:rsid w:val="00412A57"/>
    <w:rsid w:val="0041439C"/>
    <w:rsid w:val="004158A6"/>
    <w:rsid w:val="00424A35"/>
    <w:rsid w:val="004254BD"/>
    <w:rsid w:val="00425FBC"/>
    <w:rsid w:val="004267EF"/>
    <w:rsid w:val="00431579"/>
    <w:rsid w:val="004377F5"/>
    <w:rsid w:val="004428F0"/>
    <w:rsid w:val="00444B4B"/>
    <w:rsid w:val="00445293"/>
    <w:rsid w:val="00445B1E"/>
    <w:rsid w:val="0044668F"/>
    <w:rsid w:val="00446B87"/>
    <w:rsid w:val="00447204"/>
    <w:rsid w:val="00451B09"/>
    <w:rsid w:val="00452E52"/>
    <w:rsid w:val="00454365"/>
    <w:rsid w:val="00454775"/>
    <w:rsid w:val="00454B8E"/>
    <w:rsid w:val="00460981"/>
    <w:rsid w:val="0046104C"/>
    <w:rsid w:val="00466112"/>
    <w:rsid w:val="00466778"/>
    <w:rsid w:val="0046705B"/>
    <w:rsid w:val="0047275F"/>
    <w:rsid w:val="00472EE9"/>
    <w:rsid w:val="004730CA"/>
    <w:rsid w:val="004743C9"/>
    <w:rsid w:val="00483B17"/>
    <w:rsid w:val="00484B84"/>
    <w:rsid w:val="00486707"/>
    <w:rsid w:val="00492DD9"/>
    <w:rsid w:val="00496749"/>
    <w:rsid w:val="004A02DB"/>
    <w:rsid w:val="004A2B43"/>
    <w:rsid w:val="004A2E1A"/>
    <w:rsid w:val="004A4ABF"/>
    <w:rsid w:val="004B3BCF"/>
    <w:rsid w:val="004C00D4"/>
    <w:rsid w:val="004C028B"/>
    <w:rsid w:val="004C0CF8"/>
    <w:rsid w:val="004E2030"/>
    <w:rsid w:val="004E4845"/>
    <w:rsid w:val="004E4B97"/>
    <w:rsid w:val="004F08BF"/>
    <w:rsid w:val="004F3653"/>
    <w:rsid w:val="004F78EC"/>
    <w:rsid w:val="00501DAE"/>
    <w:rsid w:val="005022F1"/>
    <w:rsid w:val="00511F1D"/>
    <w:rsid w:val="00511FFA"/>
    <w:rsid w:val="005142B2"/>
    <w:rsid w:val="00522671"/>
    <w:rsid w:val="00523B83"/>
    <w:rsid w:val="00525EAB"/>
    <w:rsid w:val="00527C5A"/>
    <w:rsid w:val="00533380"/>
    <w:rsid w:val="00533FF7"/>
    <w:rsid w:val="0053453C"/>
    <w:rsid w:val="00535987"/>
    <w:rsid w:val="0054047A"/>
    <w:rsid w:val="00541547"/>
    <w:rsid w:val="0054276F"/>
    <w:rsid w:val="0054472D"/>
    <w:rsid w:val="00546C3A"/>
    <w:rsid w:val="00546C7D"/>
    <w:rsid w:val="00546CB1"/>
    <w:rsid w:val="00550A99"/>
    <w:rsid w:val="00555683"/>
    <w:rsid w:val="00557454"/>
    <w:rsid w:val="00567E7C"/>
    <w:rsid w:val="0057008D"/>
    <w:rsid w:val="005855E0"/>
    <w:rsid w:val="00591D0B"/>
    <w:rsid w:val="005949B5"/>
    <w:rsid w:val="0059763C"/>
    <w:rsid w:val="005A1062"/>
    <w:rsid w:val="005B255F"/>
    <w:rsid w:val="005B3C73"/>
    <w:rsid w:val="005C222E"/>
    <w:rsid w:val="005C2B9D"/>
    <w:rsid w:val="005C38CF"/>
    <w:rsid w:val="005D074C"/>
    <w:rsid w:val="005D4D7F"/>
    <w:rsid w:val="005D4F07"/>
    <w:rsid w:val="005D6E2B"/>
    <w:rsid w:val="005E1437"/>
    <w:rsid w:val="005E35CF"/>
    <w:rsid w:val="005E518E"/>
    <w:rsid w:val="005E5C4B"/>
    <w:rsid w:val="005E6629"/>
    <w:rsid w:val="005F0608"/>
    <w:rsid w:val="005F0A8D"/>
    <w:rsid w:val="005F229C"/>
    <w:rsid w:val="005F26FD"/>
    <w:rsid w:val="005F654B"/>
    <w:rsid w:val="005F7F03"/>
    <w:rsid w:val="005F7F0B"/>
    <w:rsid w:val="00601D09"/>
    <w:rsid w:val="006033BF"/>
    <w:rsid w:val="006034CD"/>
    <w:rsid w:val="006044AC"/>
    <w:rsid w:val="0060750B"/>
    <w:rsid w:val="0061080D"/>
    <w:rsid w:val="00610914"/>
    <w:rsid w:val="006123F7"/>
    <w:rsid w:val="0061260B"/>
    <w:rsid w:val="006149D2"/>
    <w:rsid w:val="00616740"/>
    <w:rsid w:val="00621A03"/>
    <w:rsid w:val="00631E83"/>
    <w:rsid w:val="00635BCF"/>
    <w:rsid w:val="006361A9"/>
    <w:rsid w:val="0063710B"/>
    <w:rsid w:val="00637DED"/>
    <w:rsid w:val="006402A1"/>
    <w:rsid w:val="00642A9A"/>
    <w:rsid w:val="00644A90"/>
    <w:rsid w:val="00651481"/>
    <w:rsid w:val="00652740"/>
    <w:rsid w:val="00655378"/>
    <w:rsid w:val="00655A5B"/>
    <w:rsid w:val="006600B2"/>
    <w:rsid w:val="006612F2"/>
    <w:rsid w:val="00663151"/>
    <w:rsid w:val="00663A83"/>
    <w:rsid w:val="00664BA8"/>
    <w:rsid w:val="00670C08"/>
    <w:rsid w:val="006758C9"/>
    <w:rsid w:val="00677A7C"/>
    <w:rsid w:val="00682885"/>
    <w:rsid w:val="00682889"/>
    <w:rsid w:val="00683605"/>
    <w:rsid w:val="0068469C"/>
    <w:rsid w:val="006850C6"/>
    <w:rsid w:val="0068550B"/>
    <w:rsid w:val="00686DF2"/>
    <w:rsid w:val="006904DA"/>
    <w:rsid w:val="006919CC"/>
    <w:rsid w:val="00694B0F"/>
    <w:rsid w:val="0069512D"/>
    <w:rsid w:val="006A5085"/>
    <w:rsid w:val="006A7215"/>
    <w:rsid w:val="006A7BEF"/>
    <w:rsid w:val="006B25BB"/>
    <w:rsid w:val="006B5FED"/>
    <w:rsid w:val="006B655B"/>
    <w:rsid w:val="006B7E36"/>
    <w:rsid w:val="006C0B88"/>
    <w:rsid w:val="006C20EB"/>
    <w:rsid w:val="006C2CE5"/>
    <w:rsid w:val="006C2DFA"/>
    <w:rsid w:val="006C71B8"/>
    <w:rsid w:val="006D0208"/>
    <w:rsid w:val="006D07BC"/>
    <w:rsid w:val="006D07D9"/>
    <w:rsid w:val="006D1843"/>
    <w:rsid w:val="006D2671"/>
    <w:rsid w:val="006D7C00"/>
    <w:rsid w:val="006F226D"/>
    <w:rsid w:val="006F291C"/>
    <w:rsid w:val="006F44E6"/>
    <w:rsid w:val="006F4859"/>
    <w:rsid w:val="007015A3"/>
    <w:rsid w:val="00705CC7"/>
    <w:rsid w:val="00711428"/>
    <w:rsid w:val="00712679"/>
    <w:rsid w:val="00712BF2"/>
    <w:rsid w:val="00723AED"/>
    <w:rsid w:val="0073140B"/>
    <w:rsid w:val="00733A6A"/>
    <w:rsid w:val="00733B34"/>
    <w:rsid w:val="00734B4C"/>
    <w:rsid w:val="007354AB"/>
    <w:rsid w:val="007354E3"/>
    <w:rsid w:val="0073555A"/>
    <w:rsid w:val="007365BD"/>
    <w:rsid w:val="00736CFE"/>
    <w:rsid w:val="00737185"/>
    <w:rsid w:val="0074383C"/>
    <w:rsid w:val="00744AD1"/>
    <w:rsid w:val="00744D3B"/>
    <w:rsid w:val="00746BF8"/>
    <w:rsid w:val="00746F5D"/>
    <w:rsid w:val="00746F68"/>
    <w:rsid w:val="007528C9"/>
    <w:rsid w:val="00752DD7"/>
    <w:rsid w:val="00754510"/>
    <w:rsid w:val="007558E4"/>
    <w:rsid w:val="00755C1F"/>
    <w:rsid w:val="00756234"/>
    <w:rsid w:val="00766F25"/>
    <w:rsid w:val="00766F62"/>
    <w:rsid w:val="0077218E"/>
    <w:rsid w:val="007756F1"/>
    <w:rsid w:val="007758D4"/>
    <w:rsid w:val="00775D41"/>
    <w:rsid w:val="0077696A"/>
    <w:rsid w:val="007778D2"/>
    <w:rsid w:val="00781D7F"/>
    <w:rsid w:val="00784278"/>
    <w:rsid w:val="00795EC0"/>
    <w:rsid w:val="007A02D6"/>
    <w:rsid w:val="007A10AE"/>
    <w:rsid w:val="007A198A"/>
    <w:rsid w:val="007A1CA0"/>
    <w:rsid w:val="007A65BE"/>
    <w:rsid w:val="007A6992"/>
    <w:rsid w:val="007A7272"/>
    <w:rsid w:val="007B128B"/>
    <w:rsid w:val="007B4768"/>
    <w:rsid w:val="007C027F"/>
    <w:rsid w:val="007C0551"/>
    <w:rsid w:val="007C2C62"/>
    <w:rsid w:val="007C5702"/>
    <w:rsid w:val="007C79DE"/>
    <w:rsid w:val="007D0D8A"/>
    <w:rsid w:val="007D2564"/>
    <w:rsid w:val="007D7F4F"/>
    <w:rsid w:val="007E19F9"/>
    <w:rsid w:val="007E26E7"/>
    <w:rsid w:val="007E2EEC"/>
    <w:rsid w:val="007E4AE2"/>
    <w:rsid w:val="007E7C3D"/>
    <w:rsid w:val="007E7CCF"/>
    <w:rsid w:val="007E7F72"/>
    <w:rsid w:val="007F053F"/>
    <w:rsid w:val="007F6052"/>
    <w:rsid w:val="007F7D0E"/>
    <w:rsid w:val="0080258D"/>
    <w:rsid w:val="00802DD0"/>
    <w:rsid w:val="0080400F"/>
    <w:rsid w:val="00806FA3"/>
    <w:rsid w:val="008116C8"/>
    <w:rsid w:val="00811AB4"/>
    <w:rsid w:val="00811D34"/>
    <w:rsid w:val="00811ECE"/>
    <w:rsid w:val="00811FDA"/>
    <w:rsid w:val="008127B7"/>
    <w:rsid w:val="008208F5"/>
    <w:rsid w:val="00821BDE"/>
    <w:rsid w:val="00822DCC"/>
    <w:rsid w:val="00823B30"/>
    <w:rsid w:val="00826F2C"/>
    <w:rsid w:val="00826F9F"/>
    <w:rsid w:val="00830912"/>
    <w:rsid w:val="008327BE"/>
    <w:rsid w:val="00832889"/>
    <w:rsid w:val="008371A0"/>
    <w:rsid w:val="00853AF9"/>
    <w:rsid w:val="00855278"/>
    <w:rsid w:val="008568B0"/>
    <w:rsid w:val="008579D0"/>
    <w:rsid w:val="00857A0C"/>
    <w:rsid w:val="00863DF6"/>
    <w:rsid w:val="008674F8"/>
    <w:rsid w:val="008700D6"/>
    <w:rsid w:val="0087585A"/>
    <w:rsid w:val="00876437"/>
    <w:rsid w:val="00876984"/>
    <w:rsid w:val="0088203B"/>
    <w:rsid w:val="0088218C"/>
    <w:rsid w:val="008836B9"/>
    <w:rsid w:val="00883E44"/>
    <w:rsid w:val="00886249"/>
    <w:rsid w:val="00894797"/>
    <w:rsid w:val="008A3CA6"/>
    <w:rsid w:val="008A4521"/>
    <w:rsid w:val="008A47EB"/>
    <w:rsid w:val="008A79FC"/>
    <w:rsid w:val="008B40EC"/>
    <w:rsid w:val="008B6595"/>
    <w:rsid w:val="008B6AB2"/>
    <w:rsid w:val="008B7E35"/>
    <w:rsid w:val="008C264C"/>
    <w:rsid w:val="008C3C53"/>
    <w:rsid w:val="008C54AE"/>
    <w:rsid w:val="008D1E13"/>
    <w:rsid w:val="008D408D"/>
    <w:rsid w:val="008D45D3"/>
    <w:rsid w:val="008D64D7"/>
    <w:rsid w:val="008D7334"/>
    <w:rsid w:val="008E0974"/>
    <w:rsid w:val="008E2094"/>
    <w:rsid w:val="008E2363"/>
    <w:rsid w:val="008F3045"/>
    <w:rsid w:val="008F58BD"/>
    <w:rsid w:val="0090118B"/>
    <w:rsid w:val="00904388"/>
    <w:rsid w:val="009047BB"/>
    <w:rsid w:val="00904DBC"/>
    <w:rsid w:val="0090529E"/>
    <w:rsid w:val="00913A1D"/>
    <w:rsid w:val="00913C44"/>
    <w:rsid w:val="00913E31"/>
    <w:rsid w:val="009165FE"/>
    <w:rsid w:val="00924913"/>
    <w:rsid w:val="00925C68"/>
    <w:rsid w:val="009273B4"/>
    <w:rsid w:val="009302BE"/>
    <w:rsid w:val="009302EC"/>
    <w:rsid w:val="009309AD"/>
    <w:rsid w:val="00933167"/>
    <w:rsid w:val="00936D23"/>
    <w:rsid w:val="00943BBD"/>
    <w:rsid w:val="00944B56"/>
    <w:rsid w:val="00945D12"/>
    <w:rsid w:val="00961375"/>
    <w:rsid w:val="00967DC1"/>
    <w:rsid w:val="00970CB4"/>
    <w:rsid w:val="009718B9"/>
    <w:rsid w:val="0097433C"/>
    <w:rsid w:val="00975308"/>
    <w:rsid w:val="00977607"/>
    <w:rsid w:val="009803C7"/>
    <w:rsid w:val="00981051"/>
    <w:rsid w:val="00981D4B"/>
    <w:rsid w:val="00983B7D"/>
    <w:rsid w:val="009871F4"/>
    <w:rsid w:val="0098797B"/>
    <w:rsid w:val="00991863"/>
    <w:rsid w:val="00993C35"/>
    <w:rsid w:val="0099776B"/>
    <w:rsid w:val="009A0B70"/>
    <w:rsid w:val="009A0FFE"/>
    <w:rsid w:val="009A611B"/>
    <w:rsid w:val="009B2786"/>
    <w:rsid w:val="009B41D0"/>
    <w:rsid w:val="009B46D3"/>
    <w:rsid w:val="009B5886"/>
    <w:rsid w:val="009B6E4B"/>
    <w:rsid w:val="009C1A83"/>
    <w:rsid w:val="009C1F12"/>
    <w:rsid w:val="009C2901"/>
    <w:rsid w:val="009C2FF2"/>
    <w:rsid w:val="009C32F5"/>
    <w:rsid w:val="009C4EE7"/>
    <w:rsid w:val="009C5598"/>
    <w:rsid w:val="009C5BC1"/>
    <w:rsid w:val="009C68B3"/>
    <w:rsid w:val="009D4DBF"/>
    <w:rsid w:val="009D65FC"/>
    <w:rsid w:val="009D6A32"/>
    <w:rsid w:val="009E079F"/>
    <w:rsid w:val="009E0D10"/>
    <w:rsid w:val="009E1B9F"/>
    <w:rsid w:val="009E3728"/>
    <w:rsid w:val="009E3E67"/>
    <w:rsid w:val="009F0637"/>
    <w:rsid w:val="009F077C"/>
    <w:rsid w:val="009F38EA"/>
    <w:rsid w:val="009F4DA5"/>
    <w:rsid w:val="009F5710"/>
    <w:rsid w:val="00A0041B"/>
    <w:rsid w:val="00A01509"/>
    <w:rsid w:val="00A03682"/>
    <w:rsid w:val="00A05144"/>
    <w:rsid w:val="00A0622F"/>
    <w:rsid w:val="00A107D4"/>
    <w:rsid w:val="00A13FF2"/>
    <w:rsid w:val="00A16075"/>
    <w:rsid w:val="00A170EE"/>
    <w:rsid w:val="00A17C42"/>
    <w:rsid w:val="00A207B0"/>
    <w:rsid w:val="00A207CC"/>
    <w:rsid w:val="00A2141F"/>
    <w:rsid w:val="00A21985"/>
    <w:rsid w:val="00A23404"/>
    <w:rsid w:val="00A25955"/>
    <w:rsid w:val="00A26776"/>
    <w:rsid w:val="00A27C8A"/>
    <w:rsid w:val="00A31D98"/>
    <w:rsid w:val="00A3243E"/>
    <w:rsid w:val="00A34C1F"/>
    <w:rsid w:val="00A34FE3"/>
    <w:rsid w:val="00A353CC"/>
    <w:rsid w:val="00A358D2"/>
    <w:rsid w:val="00A3733F"/>
    <w:rsid w:val="00A37416"/>
    <w:rsid w:val="00A4348A"/>
    <w:rsid w:val="00A44EE6"/>
    <w:rsid w:val="00A456C0"/>
    <w:rsid w:val="00A45E77"/>
    <w:rsid w:val="00A5101F"/>
    <w:rsid w:val="00A52214"/>
    <w:rsid w:val="00A530EF"/>
    <w:rsid w:val="00A53376"/>
    <w:rsid w:val="00A53903"/>
    <w:rsid w:val="00A56EEA"/>
    <w:rsid w:val="00A579BE"/>
    <w:rsid w:val="00A60367"/>
    <w:rsid w:val="00A60410"/>
    <w:rsid w:val="00A611BD"/>
    <w:rsid w:val="00A645EB"/>
    <w:rsid w:val="00A656B6"/>
    <w:rsid w:val="00A71821"/>
    <w:rsid w:val="00A80F35"/>
    <w:rsid w:val="00A81C79"/>
    <w:rsid w:val="00A85B64"/>
    <w:rsid w:val="00A92E9E"/>
    <w:rsid w:val="00A930D5"/>
    <w:rsid w:val="00AA3900"/>
    <w:rsid w:val="00AA4023"/>
    <w:rsid w:val="00AA6658"/>
    <w:rsid w:val="00AA773D"/>
    <w:rsid w:val="00AB3927"/>
    <w:rsid w:val="00AB4711"/>
    <w:rsid w:val="00AB6D6B"/>
    <w:rsid w:val="00AC23D3"/>
    <w:rsid w:val="00AC6BD7"/>
    <w:rsid w:val="00AD70F4"/>
    <w:rsid w:val="00AE0369"/>
    <w:rsid w:val="00AE06E1"/>
    <w:rsid w:val="00AE0D40"/>
    <w:rsid w:val="00AE4895"/>
    <w:rsid w:val="00AE5FF5"/>
    <w:rsid w:val="00AF01FA"/>
    <w:rsid w:val="00AF2D0F"/>
    <w:rsid w:val="00AF3540"/>
    <w:rsid w:val="00AF7D2B"/>
    <w:rsid w:val="00B022DE"/>
    <w:rsid w:val="00B04FE7"/>
    <w:rsid w:val="00B0651F"/>
    <w:rsid w:val="00B0783C"/>
    <w:rsid w:val="00B10B44"/>
    <w:rsid w:val="00B130D5"/>
    <w:rsid w:val="00B156A4"/>
    <w:rsid w:val="00B16390"/>
    <w:rsid w:val="00B17AA0"/>
    <w:rsid w:val="00B2121C"/>
    <w:rsid w:val="00B2278F"/>
    <w:rsid w:val="00B228AD"/>
    <w:rsid w:val="00B249D0"/>
    <w:rsid w:val="00B34BB6"/>
    <w:rsid w:val="00B35771"/>
    <w:rsid w:val="00B3701E"/>
    <w:rsid w:val="00B42021"/>
    <w:rsid w:val="00B42531"/>
    <w:rsid w:val="00B428B8"/>
    <w:rsid w:val="00B444AB"/>
    <w:rsid w:val="00B454AB"/>
    <w:rsid w:val="00B474D1"/>
    <w:rsid w:val="00B51896"/>
    <w:rsid w:val="00B545D0"/>
    <w:rsid w:val="00B5722C"/>
    <w:rsid w:val="00B60094"/>
    <w:rsid w:val="00B60516"/>
    <w:rsid w:val="00B648B1"/>
    <w:rsid w:val="00B64EAD"/>
    <w:rsid w:val="00B651FB"/>
    <w:rsid w:val="00B67638"/>
    <w:rsid w:val="00B7598D"/>
    <w:rsid w:val="00B75C90"/>
    <w:rsid w:val="00B76050"/>
    <w:rsid w:val="00B77BFD"/>
    <w:rsid w:val="00B82982"/>
    <w:rsid w:val="00B831BE"/>
    <w:rsid w:val="00B832F3"/>
    <w:rsid w:val="00B86A1B"/>
    <w:rsid w:val="00B91FDB"/>
    <w:rsid w:val="00B9398A"/>
    <w:rsid w:val="00B9528F"/>
    <w:rsid w:val="00BA3927"/>
    <w:rsid w:val="00BA659F"/>
    <w:rsid w:val="00BB116C"/>
    <w:rsid w:val="00BC457E"/>
    <w:rsid w:val="00BC4D72"/>
    <w:rsid w:val="00BC5B82"/>
    <w:rsid w:val="00BC5C82"/>
    <w:rsid w:val="00BC7145"/>
    <w:rsid w:val="00BC77CA"/>
    <w:rsid w:val="00BD05BF"/>
    <w:rsid w:val="00BD0CFC"/>
    <w:rsid w:val="00BD1040"/>
    <w:rsid w:val="00BD196D"/>
    <w:rsid w:val="00BD1FF1"/>
    <w:rsid w:val="00BD4AEF"/>
    <w:rsid w:val="00BD6FE8"/>
    <w:rsid w:val="00BF0D55"/>
    <w:rsid w:val="00BF1028"/>
    <w:rsid w:val="00BF30AF"/>
    <w:rsid w:val="00BF3A7F"/>
    <w:rsid w:val="00BF3C86"/>
    <w:rsid w:val="00BF4079"/>
    <w:rsid w:val="00BF7B29"/>
    <w:rsid w:val="00C012A2"/>
    <w:rsid w:val="00C02178"/>
    <w:rsid w:val="00C02BFE"/>
    <w:rsid w:val="00C03DB7"/>
    <w:rsid w:val="00C05E03"/>
    <w:rsid w:val="00C1073F"/>
    <w:rsid w:val="00C10A21"/>
    <w:rsid w:val="00C15771"/>
    <w:rsid w:val="00C15AA2"/>
    <w:rsid w:val="00C16D1C"/>
    <w:rsid w:val="00C2124F"/>
    <w:rsid w:val="00C22174"/>
    <w:rsid w:val="00C2468A"/>
    <w:rsid w:val="00C32713"/>
    <w:rsid w:val="00C45382"/>
    <w:rsid w:val="00C45772"/>
    <w:rsid w:val="00C45A60"/>
    <w:rsid w:val="00C47178"/>
    <w:rsid w:val="00C47CD1"/>
    <w:rsid w:val="00C51AD5"/>
    <w:rsid w:val="00C53D61"/>
    <w:rsid w:val="00C5471C"/>
    <w:rsid w:val="00C55AEA"/>
    <w:rsid w:val="00C610D8"/>
    <w:rsid w:val="00C63637"/>
    <w:rsid w:val="00C63F3B"/>
    <w:rsid w:val="00C66782"/>
    <w:rsid w:val="00C72DB2"/>
    <w:rsid w:val="00C75D97"/>
    <w:rsid w:val="00C76B87"/>
    <w:rsid w:val="00C8254B"/>
    <w:rsid w:val="00C86F81"/>
    <w:rsid w:val="00C90E73"/>
    <w:rsid w:val="00C94CFC"/>
    <w:rsid w:val="00CA00AF"/>
    <w:rsid w:val="00CA151D"/>
    <w:rsid w:val="00CA201D"/>
    <w:rsid w:val="00CA5F6C"/>
    <w:rsid w:val="00CA7291"/>
    <w:rsid w:val="00CA7D14"/>
    <w:rsid w:val="00CB1553"/>
    <w:rsid w:val="00CB1CB4"/>
    <w:rsid w:val="00CB1EAC"/>
    <w:rsid w:val="00CC2838"/>
    <w:rsid w:val="00CC2964"/>
    <w:rsid w:val="00CC2B87"/>
    <w:rsid w:val="00CC2F2E"/>
    <w:rsid w:val="00CC350D"/>
    <w:rsid w:val="00CD313F"/>
    <w:rsid w:val="00CD4EC3"/>
    <w:rsid w:val="00CD56E6"/>
    <w:rsid w:val="00CE62AA"/>
    <w:rsid w:val="00CF3FB1"/>
    <w:rsid w:val="00CF6913"/>
    <w:rsid w:val="00CF7728"/>
    <w:rsid w:val="00D07FF6"/>
    <w:rsid w:val="00D11A62"/>
    <w:rsid w:val="00D11C8A"/>
    <w:rsid w:val="00D22615"/>
    <w:rsid w:val="00D25531"/>
    <w:rsid w:val="00D26788"/>
    <w:rsid w:val="00D353FA"/>
    <w:rsid w:val="00D373AF"/>
    <w:rsid w:val="00D37F19"/>
    <w:rsid w:val="00D4001B"/>
    <w:rsid w:val="00D44AF3"/>
    <w:rsid w:val="00D45200"/>
    <w:rsid w:val="00D47969"/>
    <w:rsid w:val="00D513A7"/>
    <w:rsid w:val="00D51BDD"/>
    <w:rsid w:val="00D54C88"/>
    <w:rsid w:val="00D55434"/>
    <w:rsid w:val="00D61126"/>
    <w:rsid w:val="00D62B56"/>
    <w:rsid w:val="00D62EC3"/>
    <w:rsid w:val="00D66754"/>
    <w:rsid w:val="00D80358"/>
    <w:rsid w:val="00D818E3"/>
    <w:rsid w:val="00D84E75"/>
    <w:rsid w:val="00D925A2"/>
    <w:rsid w:val="00D9367C"/>
    <w:rsid w:val="00D94ABA"/>
    <w:rsid w:val="00D95A66"/>
    <w:rsid w:val="00D965FC"/>
    <w:rsid w:val="00D96E57"/>
    <w:rsid w:val="00D97C41"/>
    <w:rsid w:val="00DA0B08"/>
    <w:rsid w:val="00DA23F8"/>
    <w:rsid w:val="00DA4DD0"/>
    <w:rsid w:val="00DA60C9"/>
    <w:rsid w:val="00DA65CE"/>
    <w:rsid w:val="00DA666A"/>
    <w:rsid w:val="00DA723A"/>
    <w:rsid w:val="00DA7BD4"/>
    <w:rsid w:val="00DA7BF5"/>
    <w:rsid w:val="00DB02CF"/>
    <w:rsid w:val="00DB5523"/>
    <w:rsid w:val="00DB5A69"/>
    <w:rsid w:val="00DB5CCE"/>
    <w:rsid w:val="00DB727E"/>
    <w:rsid w:val="00DC0380"/>
    <w:rsid w:val="00DC1375"/>
    <w:rsid w:val="00DC2C97"/>
    <w:rsid w:val="00DD084E"/>
    <w:rsid w:val="00DD2E05"/>
    <w:rsid w:val="00DD5DFD"/>
    <w:rsid w:val="00DD7183"/>
    <w:rsid w:val="00DE01AF"/>
    <w:rsid w:val="00DE1360"/>
    <w:rsid w:val="00DE1964"/>
    <w:rsid w:val="00DE360A"/>
    <w:rsid w:val="00DE4E7C"/>
    <w:rsid w:val="00DE67B9"/>
    <w:rsid w:val="00DE7775"/>
    <w:rsid w:val="00DF1568"/>
    <w:rsid w:val="00E005F1"/>
    <w:rsid w:val="00E05B7B"/>
    <w:rsid w:val="00E07115"/>
    <w:rsid w:val="00E1775B"/>
    <w:rsid w:val="00E17B71"/>
    <w:rsid w:val="00E2095B"/>
    <w:rsid w:val="00E218AC"/>
    <w:rsid w:val="00E3058D"/>
    <w:rsid w:val="00E32F84"/>
    <w:rsid w:val="00E43654"/>
    <w:rsid w:val="00E44582"/>
    <w:rsid w:val="00E45D8D"/>
    <w:rsid w:val="00E5182C"/>
    <w:rsid w:val="00E51E28"/>
    <w:rsid w:val="00E5435E"/>
    <w:rsid w:val="00E54462"/>
    <w:rsid w:val="00E54DF0"/>
    <w:rsid w:val="00E56B46"/>
    <w:rsid w:val="00E57AD1"/>
    <w:rsid w:val="00E60FFF"/>
    <w:rsid w:val="00E62794"/>
    <w:rsid w:val="00E63FF6"/>
    <w:rsid w:val="00E64181"/>
    <w:rsid w:val="00E64520"/>
    <w:rsid w:val="00E7026F"/>
    <w:rsid w:val="00E71D8E"/>
    <w:rsid w:val="00E735D1"/>
    <w:rsid w:val="00E73908"/>
    <w:rsid w:val="00E76151"/>
    <w:rsid w:val="00E76F12"/>
    <w:rsid w:val="00E80A27"/>
    <w:rsid w:val="00E8739E"/>
    <w:rsid w:val="00E874B5"/>
    <w:rsid w:val="00E87A43"/>
    <w:rsid w:val="00E931CB"/>
    <w:rsid w:val="00E945A3"/>
    <w:rsid w:val="00EA35CA"/>
    <w:rsid w:val="00EA393D"/>
    <w:rsid w:val="00EA69E9"/>
    <w:rsid w:val="00EA6A44"/>
    <w:rsid w:val="00EA7708"/>
    <w:rsid w:val="00EB1EAF"/>
    <w:rsid w:val="00EB68F1"/>
    <w:rsid w:val="00EB6ABF"/>
    <w:rsid w:val="00EC147C"/>
    <w:rsid w:val="00EC1A6A"/>
    <w:rsid w:val="00EC6E1C"/>
    <w:rsid w:val="00ED1E94"/>
    <w:rsid w:val="00ED43E6"/>
    <w:rsid w:val="00ED7C26"/>
    <w:rsid w:val="00EE25BB"/>
    <w:rsid w:val="00EE32A2"/>
    <w:rsid w:val="00EE64EA"/>
    <w:rsid w:val="00EE7C08"/>
    <w:rsid w:val="00EF7898"/>
    <w:rsid w:val="00F0248F"/>
    <w:rsid w:val="00F030B1"/>
    <w:rsid w:val="00F03ACE"/>
    <w:rsid w:val="00F04180"/>
    <w:rsid w:val="00F05EE8"/>
    <w:rsid w:val="00F07627"/>
    <w:rsid w:val="00F07991"/>
    <w:rsid w:val="00F07CB3"/>
    <w:rsid w:val="00F1026B"/>
    <w:rsid w:val="00F10520"/>
    <w:rsid w:val="00F111C6"/>
    <w:rsid w:val="00F134A0"/>
    <w:rsid w:val="00F14AA6"/>
    <w:rsid w:val="00F15105"/>
    <w:rsid w:val="00F167E1"/>
    <w:rsid w:val="00F21935"/>
    <w:rsid w:val="00F274F3"/>
    <w:rsid w:val="00F275D9"/>
    <w:rsid w:val="00F301D0"/>
    <w:rsid w:val="00F31935"/>
    <w:rsid w:val="00F33558"/>
    <w:rsid w:val="00F33B1A"/>
    <w:rsid w:val="00F359F7"/>
    <w:rsid w:val="00F360CA"/>
    <w:rsid w:val="00F404EC"/>
    <w:rsid w:val="00F42EF4"/>
    <w:rsid w:val="00F43DAC"/>
    <w:rsid w:val="00F4736F"/>
    <w:rsid w:val="00F50D3D"/>
    <w:rsid w:val="00F5316C"/>
    <w:rsid w:val="00F5620C"/>
    <w:rsid w:val="00F615F8"/>
    <w:rsid w:val="00F63EEF"/>
    <w:rsid w:val="00F65AFA"/>
    <w:rsid w:val="00F67EF1"/>
    <w:rsid w:val="00F70ACB"/>
    <w:rsid w:val="00F70B78"/>
    <w:rsid w:val="00F7160B"/>
    <w:rsid w:val="00F762E6"/>
    <w:rsid w:val="00F80241"/>
    <w:rsid w:val="00F80442"/>
    <w:rsid w:val="00F819EA"/>
    <w:rsid w:val="00F85552"/>
    <w:rsid w:val="00F866D6"/>
    <w:rsid w:val="00F90CB3"/>
    <w:rsid w:val="00FA2CB5"/>
    <w:rsid w:val="00FC0BFD"/>
    <w:rsid w:val="00FC1902"/>
    <w:rsid w:val="00FC1A1D"/>
    <w:rsid w:val="00FC5C4D"/>
    <w:rsid w:val="00FC6289"/>
    <w:rsid w:val="00FD0C01"/>
    <w:rsid w:val="00FD3379"/>
    <w:rsid w:val="00FD3692"/>
    <w:rsid w:val="00FD3702"/>
    <w:rsid w:val="00FD3F56"/>
    <w:rsid w:val="00FD538B"/>
    <w:rsid w:val="00FE085E"/>
    <w:rsid w:val="00FE167B"/>
    <w:rsid w:val="00FE2F24"/>
    <w:rsid w:val="00FE64B6"/>
    <w:rsid w:val="00FE6A76"/>
    <w:rsid w:val="00FE6BB8"/>
    <w:rsid w:val="00FF3731"/>
    <w:rsid w:val="00FF52B8"/>
    <w:rsid w:val="32597247"/>
    <w:rsid w:val="4E0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216F38-1398-4B51-840C-7620D5B3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page number"/>
    <w:basedOn w:val="a0"/>
  </w:style>
  <w:style w:type="character" w:styleId="a5">
    <w:name w:val="line number"/>
    <w:basedOn w:val="a0"/>
  </w:style>
  <w:style w:type="paragraph" w:styleId="a6">
    <w:name w:val="Balloon Text"/>
    <w:basedOn w:val="a"/>
    <w:link w:val="a7"/>
    <w:rPr>
      <w:rFonts w:ascii="Tahoma" w:hAnsi="Tahoma"/>
      <w:sz w:val="16"/>
      <w:szCs w:val="16"/>
    </w:rPr>
  </w:style>
  <w:style w:type="paragraph" w:styleId="31">
    <w:name w:val="Body Text Indent 3"/>
    <w:basedOn w:val="a"/>
    <w:link w:val="32"/>
    <w:qFormat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paragraph" w:styleId="aa">
    <w:name w:val="Body Text"/>
    <w:basedOn w:val="a"/>
    <w:qFormat/>
    <w:pPr>
      <w:jc w:val="both"/>
    </w:pPr>
    <w:rPr>
      <w:sz w:val="28"/>
    </w:rPr>
  </w:style>
  <w:style w:type="paragraph" w:styleId="ab">
    <w:name w:val="Body Text Indent"/>
    <w:basedOn w:val="a"/>
    <w:link w:val="ac"/>
    <w:qFormat/>
    <w:pPr>
      <w:widowControl w:val="0"/>
      <w:suppressAutoHyphens/>
      <w:autoSpaceDE w:val="0"/>
      <w:ind w:firstLine="720"/>
      <w:jc w:val="both"/>
    </w:pPr>
    <w:rPr>
      <w:b/>
      <w:bCs/>
      <w:sz w:val="28"/>
      <w:szCs w:val="20"/>
      <w:lang w:eastAsia="ar-SA"/>
    </w:rPr>
  </w:style>
  <w:style w:type="paragraph" w:styleId="ad">
    <w:name w:val="Title"/>
    <w:basedOn w:val="a"/>
    <w:link w:val="ae"/>
    <w:qFormat/>
    <w:pPr>
      <w:jc w:val="center"/>
    </w:pPr>
    <w:rPr>
      <w:b/>
      <w:bCs/>
      <w:sz w:val="28"/>
    </w:rPr>
  </w:style>
  <w:style w:type="paragraph" w:styleId="af">
    <w:name w:val="footer"/>
    <w:basedOn w:val="a"/>
    <w:link w:val="af0"/>
    <w:qFormat/>
    <w:pPr>
      <w:tabs>
        <w:tab w:val="center" w:pos="4677"/>
        <w:tab w:val="right" w:pos="9355"/>
      </w:tabs>
    </w:pPr>
  </w:style>
  <w:style w:type="paragraph" w:styleId="af1">
    <w:name w:val="List"/>
    <w:basedOn w:val="aa"/>
    <w:pPr>
      <w:widowControl w:val="0"/>
      <w:suppressAutoHyphens/>
      <w:autoSpaceDE w:val="0"/>
      <w:spacing w:after="120"/>
      <w:jc w:val="left"/>
    </w:pPr>
    <w:rPr>
      <w:rFonts w:cs="Tahoma"/>
      <w:sz w:val="20"/>
      <w:szCs w:val="20"/>
      <w:lang w:eastAsia="ar-SA"/>
    </w:rPr>
  </w:style>
  <w:style w:type="paragraph" w:styleId="af2">
    <w:name w:val="Normal (Web)"/>
    <w:basedOn w:val="a"/>
    <w:pPr>
      <w:spacing w:before="100" w:beforeAutospacing="1" w:after="119"/>
    </w:pPr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qFormat/>
    <w:rPr>
      <w:sz w:val="22"/>
      <w:szCs w:val="22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0">
    <w:name w:val="WW8Num2z0"/>
    <w:qFormat/>
    <w:rPr>
      <w:rFonts w:ascii="Symbol" w:hAnsi="Symbol"/>
      <w:b/>
    </w:rPr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8Num4z0">
    <w:name w:val="WW8Num4z0"/>
    <w:qFormat/>
    <w:rPr>
      <w:b/>
    </w:rPr>
  </w:style>
  <w:style w:type="character" w:customStyle="1" w:styleId="WW8Num5z0">
    <w:name w:val="WW8Num5z0"/>
    <w:qFormat/>
    <w:rPr>
      <w:rFonts w:ascii="Symbol" w:hAnsi="Symbol" w:cs="StarSymbol"/>
      <w:sz w:val="18"/>
      <w:szCs w:val="18"/>
    </w:rPr>
  </w:style>
  <w:style w:type="character" w:customStyle="1" w:styleId="WW8Num6z0">
    <w:name w:val="WW8Num6z0"/>
    <w:qFormat/>
    <w:rPr>
      <w:rFonts w:ascii="Symbol" w:hAnsi="Symbol"/>
      <w:b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11">
    <w:name w:val="Основной шрифт абзаца1"/>
  </w:style>
  <w:style w:type="character" w:customStyle="1" w:styleId="af3">
    <w:name w:val="Символ нумерации"/>
    <w:qFormat/>
  </w:style>
  <w:style w:type="character" w:customStyle="1" w:styleId="WW8Num11z0">
    <w:name w:val="WW8Num11z0"/>
    <w:qFormat/>
    <w:rPr>
      <w:b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b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paragraph" w:customStyle="1" w:styleId="12">
    <w:name w:val="Заголовок1"/>
    <w:basedOn w:val="a"/>
    <w:next w:val="aa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qFormat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qFormat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4">
    <w:name w:val="Содержимое врезки"/>
    <w:basedOn w:val="aa"/>
    <w:pPr>
      <w:widowControl w:val="0"/>
      <w:suppressAutoHyphens/>
      <w:autoSpaceDE w:val="0"/>
      <w:spacing w:after="120"/>
      <w:jc w:val="left"/>
    </w:pPr>
    <w:rPr>
      <w:sz w:val="20"/>
      <w:szCs w:val="20"/>
      <w:lang w:eastAsia="ar-SA"/>
    </w:rPr>
  </w:style>
  <w:style w:type="paragraph" w:customStyle="1" w:styleId="af5">
    <w:name w:val="Содержимое таблицы"/>
    <w:basedOn w:val="a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ac">
    <w:name w:val="Основной текст с отступом Знак"/>
    <w:link w:val="ab"/>
    <w:rPr>
      <w:b/>
      <w:bCs/>
      <w:sz w:val="28"/>
      <w:lang w:eastAsia="ar-SA"/>
    </w:rPr>
  </w:style>
  <w:style w:type="paragraph" w:customStyle="1" w:styleId="310">
    <w:name w:val="Основной текст с отступом 31"/>
    <w:basedOn w:val="a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qFormat/>
    <w:rPr>
      <w:sz w:val="16"/>
      <w:szCs w:val="16"/>
      <w:lang w:eastAsia="ar-SA"/>
    </w:rPr>
  </w:style>
  <w:style w:type="character" w:customStyle="1" w:styleId="ae">
    <w:name w:val="Заголовок Знак"/>
    <w:link w:val="ad"/>
    <w:rPr>
      <w:b/>
      <w:bCs/>
      <w:sz w:val="28"/>
      <w:szCs w:val="24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kern w:val="1"/>
      <w:lang w:eastAsia="ar-SA"/>
    </w:rPr>
  </w:style>
  <w:style w:type="character" w:customStyle="1" w:styleId="a9">
    <w:name w:val="Верхний колонтитул Знак"/>
    <w:link w:val="a8"/>
    <w:uiPriority w:val="99"/>
    <w:rPr>
      <w:lang w:eastAsia="ar-SA"/>
    </w:rPr>
  </w:style>
  <w:style w:type="character" w:customStyle="1" w:styleId="af0">
    <w:name w:val="Нижний колонтитул Знак"/>
    <w:link w:val="af"/>
    <w:qFormat/>
    <w:rPr>
      <w:sz w:val="24"/>
      <w:szCs w:val="24"/>
    </w:rPr>
  </w:style>
  <w:style w:type="paragraph" w:styleId="af7">
    <w:name w:val="No Spacing"/>
    <w:uiPriority w:val="1"/>
    <w:qFormat/>
    <w:rPr>
      <w:sz w:val="24"/>
      <w:szCs w:val="24"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 w:firstLine="709"/>
      <w:contextualSpacing/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4054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2024-10-14T06:50:00Z</cp:lastPrinted>
  <dcterms:created xsi:type="dcterms:W3CDTF">2024-10-29T12:58:00Z</dcterms:created>
  <dcterms:modified xsi:type="dcterms:W3CDTF">2024-10-29T12:58:00Z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7E07514A6E974C3BB715AEC8B9B36DF9_13</vt:lpwstr>
  </property>
</Properties>
</file>